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bidi w:val="0"/>
        <w:jc w:val="center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2 JS问题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8"/>
          <w:szCs w:val="28"/>
          <w:shd w:val="clear" w:fill="FFFFFF"/>
          <w:lang w:val="en-US" w:eastAsia="zh-CN" w:bidi="ar"/>
        </w:rPr>
        <w:t xml:space="preserve"> 数据类型 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1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1.1 基本类型：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Number,String,Boolean,Null,Undefined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 w:val="0"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引用类型：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Array,Function（堆）  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 xml:space="preserve">1.2 基本类型和引用类型的区别 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（1）引用类型值保存在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堆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里，基本类型是存放在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栈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里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（2）引用类型值可添加属性和方法，而基本类型值则不可以    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 xml:space="preserve">1.3 判断类型方式 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typeof typeof对于原始类型来说，除了null都可以显示正确类型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instanceof 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typeof对于对象来说，除了函数都会显示object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Object.prototype.toString.call()   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 xml:space="preserve">1.4 栈和堆的区别 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（1）栈由编译器自动分配释放空间，堆一般由程序员分配释放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80" w:hanging="420" w:hangingChars="20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4387200" behindDoc="0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610870</wp:posOffset>
            </wp:positionV>
            <wp:extent cx="5269230" cy="3674110"/>
            <wp:effectExtent l="0" t="0" r="7620" b="2540"/>
            <wp:wrapTopAndBottom/>
            <wp:docPr id="7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（2）栈存放在一级缓存中，调用完毕立即释放；堆则是在二级缓存中，生命周期由虚拟机的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垃圾回收算法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来决定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延伸：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（1）对象和数组的区别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80" w:hanging="480" w:hangingChars="20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① 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数组是有序数据的集合，而对象是无序数据的集合。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80" w:hanging="480" w:hangingChars="20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② 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数组的数据没有名称，只有下标，而对象的数据需要指定名称。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80" w:hanging="480" w:hangingChars="20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③ 对象没有长度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。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所以对象没有for 循环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80" w:hanging="480" w:hangingChars="20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④ 对象键值唯一，数组可以重复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150" w:beforeAutospacing="0" w:after="150" w:afterAutospacing="0"/>
        <w:ind w:left="0" w:right="0" w:firstLine="0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instrText xml:space="preserve"> HYPERLINK "https://blog.csdn.net/weixin_41807530/article/details/80829275" </w:instrText>
      </w:r>
      <w:r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https://blog.csdn.net/weixin_41807530/article/details/80829275</w:t>
      </w:r>
      <w:r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1.5 typeof和instance of 检测数据类型有什么区别？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 w:firstLine="240" w:firstLineChars="10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0070C0"/>
          <w:spacing w:val="0"/>
          <w:kern w:val="0"/>
          <w:sz w:val="24"/>
          <w:szCs w:val="24"/>
          <w:u w:val="single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0070C0"/>
          <w:spacing w:val="0"/>
          <w:kern w:val="0"/>
          <w:sz w:val="24"/>
          <w:szCs w:val="24"/>
          <w:u w:val="singl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0070C0"/>
          <w:spacing w:val="0"/>
          <w:kern w:val="0"/>
          <w:sz w:val="24"/>
          <w:szCs w:val="24"/>
          <w:u w:val="single"/>
          <w:shd w:val="clear" w:fill="FFFFFF"/>
          <w:lang w:val="en-US" w:eastAsia="zh-CN" w:bidi="ar"/>
        </w:rPr>
        <w:instrText xml:space="preserve"> HYPERLINK "https://www.cnblogs.com/chorkiu/p/10369653.html" </w:instrTex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0070C0"/>
          <w:spacing w:val="0"/>
          <w:kern w:val="0"/>
          <w:sz w:val="24"/>
          <w:szCs w:val="24"/>
          <w:u w:val="single"/>
          <w:shd w:val="clear" w:fill="FFFFFF"/>
          <w:lang w:val="en-US" w:eastAsia="zh-CN" w:bidi="ar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0070C0"/>
          <w:spacing w:val="0"/>
          <w:kern w:val="0"/>
          <w:sz w:val="24"/>
          <w:szCs w:val="24"/>
          <w:u w:val="single"/>
          <w:shd w:val="clear" w:fill="FFFFFF"/>
          <w:lang w:val="en-US" w:eastAsia="zh-CN" w:bidi="ar"/>
        </w:rPr>
        <w:t>https://www.cnblogs.com/chorkiu/p/10369653.html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0070C0"/>
          <w:spacing w:val="0"/>
          <w:kern w:val="0"/>
          <w:sz w:val="24"/>
          <w:szCs w:val="24"/>
          <w:u w:val="singl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（1）相同点： 都常用来判断一个变量是否为空，或者是什么类型的。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（2）不同点：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240" w:firstLineChars="10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①typeof 返回值是一个字符串，用来说明变量的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数据类型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240" w:firstLineChars="10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②instanceof 用于判断一个变量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-US" w:eastAsia="zh-CN" w:bidi="ar"/>
        </w:rPr>
        <w:t>是否属于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某个对象{日期、正则、等}的实例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.（</w:t>
      </w:r>
      <w:r>
        <w:rPr>
          <w:rStyle w:val="13"/>
          <w:rFonts w:ascii="Consolas" w:hAnsi="Consolas" w:eastAsia="Consolas" w:cs="Consolas"/>
          <w:i w:val="0"/>
          <w:caps w:val="0"/>
          <w:color w:val="0000FF"/>
          <w:spacing w:val="0"/>
          <w:sz w:val="18"/>
          <w:szCs w:val="18"/>
          <w:vertAlign w:val="baseline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4F4F4"/>
        </w:rPr>
        <w:t> </w:t>
      </w:r>
      <w:r>
        <w:rPr>
          <w:rStyle w:val="13"/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vertAlign w:val="baseline"/>
        </w:rPr>
        <w:t>Date() instanceof Date;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vertAlign w:val="baseline"/>
        </w:rPr>
        <w:t>//true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1.6 ==和===区别是什么？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（1）=：赋值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（2）==：返回一个布尔值；相等返回true，不相等返回false；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720" w:firstLineChars="30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允许不同数据类型之间的比较；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720" w:firstLineChars="30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如果是不同类型的数据进行，会默认进行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数据类型之间的转换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；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720" w:firstLineChars="30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如果是对象数据类型的比较，比较的是空间地址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（3）===：只要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数据类型不一样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，就返回false；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drawing>
          <wp:anchor distT="0" distB="0" distL="114935" distR="114935" simplePos="0" relativeHeight="251658240" behindDoc="0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146050</wp:posOffset>
            </wp:positionV>
            <wp:extent cx="5269865" cy="2277110"/>
            <wp:effectExtent l="0" t="0" r="6985" b="889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 xml:space="preserve">1.7 ※ 谈一谈深克隆和浅克隆？※ 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"https://blog.csdn.net/sinat_17775997/article/details/70482279" </w:instrText>
      </w:r>
      <w:r>
        <w:rPr>
          <w:rFonts w:hint="eastAsia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 w:val="0"/>
          <w:i w:val="0"/>
          <w:caps w:val="0"/>
          <w:spacing w:val="0"/>
          <w:szCs w:val="27"/>
          <w:highlight w:val="none"/>
          <w:shd w:val="clear" w:fill="FFFFFF"/>
        </w:rPr>
        <w:t>https://blog.csdn.net/sinat_17775997/article/details/70482279</w:t>
      </w:r>
      <w:r>
        <w:rPr>
          <w:rFonts w:hint="eastAsia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浅克隆（只复制内存地址）: 只是拷贝了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基本类型的数据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，而引用类型数据，复制后也是会发生引用，我们把这种拷贝叫做“（浅复制）浅拷贝”，换句话说，浅复制仅仅是指向被复制的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内存地址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如果原地址中对象被改变了，那么浅复制出来的对象也会相应改变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。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（2）深克隆： 创建一个新对象，属性中引用的其他对象也会被克隆，不再指向原有对象地址。 JSON.parse、JSON.stringify()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155575</wp:posOffset>
            </wp:positionV>
            <wp:extent cx="4972050" cy="2371725"/>
            <wp:effectExtent l="0" t="0" r="0" b="952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bidi w:val="0"/>
        <w:jc w:val="left"/>
      </w:pPr>
      <w:r>
        <w:drawing>
          <wp:inline distT="0" distB="0" distL="114300" distR="114300">
            <wp:extent cx="5273675" cy="2483485"/>
            <wp:effectExtent l="0" t="0" r="317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面试题：</w:t>
      </w:r>
    </w:p>
    <w:p>
      <w:pPr>
        <w:bidi w:val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3368040"/>
            <wp:effectExtent l="0" t="0" r="4445" b="381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2.7 js继承方式有哪些？</w:t>
      </w:r>
    </w:p>
    <w:p>
      <w:pPr>
        <w:bidi w:val="0"/>
        <w:jc w:val="left"/>
      </w:pPr>
      <w:r>
        <w:drawing>
          <wp:inline distT="0" distB="0" distL="114300" distR="114300">
            <wp:extent cx="4133850" cy="3124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原型链继承 核心： 将父类的实例作为子类的原型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构造继承 核心：使用父类的构造函数来增强子类实例，等于是复制父类的实例属性给子类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实例继承 核心：为父类实例添加新特性，作为子类实例返回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拷贝继承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组合继承 核心：通过调用父类构造，继承父类的属性并保留传参的优点，然后通过将父类实例作为子类原型，实现 函数复用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寄生组合继承 核心：通过寄生方式，砍掉父类的实例属性，这样，在调用两次父类的构造的时候，就不会初始化两次实 例方法/属性，避免的组合继承的缺点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C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lass和继承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原型</w:t>
      </w: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原型</w:t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所有的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函数数据类型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都天生自带一个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prototype属性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，该属性的属性值是一个对象 </w:t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prototype的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属性值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中天生自带一个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constructor属性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，其constructor属性值指向当前原型所属的类 </w:t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所有的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对象数据类型（class）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，都天生自带一个_proto_属性，该属性的属性值指向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当前实例所属类的原型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你是如何理解原型和原型链的？※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把所有的对象共用的属性全部放在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堆内存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的一个对象（共用属性组成的对象），然后让每一个对象的 __proto__存储这个「共用属性组成的对象」的地址。而这个共用属性就是原型，原型出现的目的就是为了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减少不必要的内存消耗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。而原型链就是对象通过__proto__向当前实例所属类的原型上查找属性或方法的机制，如果找到Object的原型上还是没有找到想要的属性或者是方法则查找结束，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最终会返回undefined</w:t>
      </w:r>
    </w:p>
    <w:p>
      <w:pPr>
        <w:bidi w:val="0"/>
        <w:jc w:val="left"/>
      </w:pPr>
      <w:r>
        <w:drawing>
          <wp:inline distT="0" distB="0" distL="114300" distR="114300">
            <wp:extent cx="5229225" cy="26193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4883785" cy="2414270"/>
            <wp:effectExtent l="0" t="0" r="1206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2405" cy="2394585"/>
            <wp:effectExtent l="0" t="0" r="444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0500" cy="3020695"/>
            <wp:effectExtent l="0" t="0" r="635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3040" cy="3705225"/>
            <wp:effectExtent l="0" t="0" r="381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3040" cy="386715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如何判断一个变量是对象还是数组（prototype.toString.call()）。</w:t>
      </w:r>
    </w:p>
    <w:p>
      <w:pPr>
        <w:keepNext w:val="0"/>
        <w:keepLines w:val="0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千万不要使用typeof来判断对象和数组，因为这种类型都会返回object。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typeOf（）是判断基本类型的Boolean,Number,symbol, undefined, String。 对于引用类型：除function，都返回object null返回object。</w:t>
      </w:r>
    </w:p>
    <w:p>
      <w:pPr>
        <w:keepNext w:val="0"/>
        <w:keepLines w:val="0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installOf()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 用来判断A是否是B的实例，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installof检查的是原型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。</w:t>
      </w:r>
    </w:p>
    <w:p>
      <w:pPr>
        <w:keepNext w:val="0"/>
        <w:keepLines w:val="0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toString() 是Object的原型方法，对于 Object 对象，直接调用 toString() 就能返回 [Object Object] 。而对于其他对象，则需要通过 call / apply 来调用才能返回正确的类型信息。</w:t>
      </w:r>
    </w:p>
    <w:p>
      <w:pPr>
        <w:keepNext w:val="0"/>
        <w:keepLines w:val="0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hasOwnProperty()方法返回一个布尔值，指示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对象自身属性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中是否具有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FF0000"/>
          <w:spacing w:val="0"/>
          <w:kern w:val="0"/>
          <w:sz w:val="24"/>
          <w:szCs w:val="24"/>
          <w:shd w:val="clear" w:fill="FFFFFF"/>
          <w:lang w:val="en-US" w:eastAsia="zh-CN" w:bidi="ar"/>
        </w:rPr>
        <w:t>指定的属性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，该方法会忽略掉那些从原型链上继承到的属性。</w:t>
      </w:r>
    </w:p>
    <w:p>
      <w:pPr>
        <w:keepNext w:val="0"/>
        <w:keepLines w:val="0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isProperty()方法测试一个对象是否存在另一个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对象的原型链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上。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/>
          <w:lang w:val="en-US" w:eastAsia="zh-CN"/>
        </w:rPr>
      </w:pPr>
      <w: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2970530</wp:posOffset>
            </wp:positionV>
            <wp:extent cx="5269865" cy="2716530"/>
            <wp:effectExtent l="0" t="0" r="6985" b="762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935" distR="114935" simplePos="0" relativeHeight="251661312" behindDoc="0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198755</wp:posOffset>
            </wp:positionV>
            <wp:extent cx="5273040" cy="2592705"/>
            <wp:effectExtent l="0" t="0" r="3810" b="1714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662336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0</wp:posOffset>
            </wp:positionV>
            <wp:extent cx="5010150" cy="3514725"/>
            <wp:effectExtent l="0" t="0" r="0" b="47625"/>
            <wp:wrapTight wrapText="bothSides">
              <wp:wrapPolygon>
                <wp:start x="0" y="0"/>
                <wp:lineTo x="0" y="21541"/>
                <wp:lineTo x="21518" y="21541"/>
                <wp:lineTo x="21518" y="0"/>
                <wp:lineTo x="0" y="0"/>
              </wp:wrapPolygon>
            </wp:wrapTight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作用域/自由变量、闭包、this</w:t>
      </w: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1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作用域※</w:t>
      </w:r>
    </w:p>
    <w:p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instrText xml:space="preserve"> HYPERLINK "https://www.bilibili.com/video/BV1cv411r7HQ?p=16" </w:instrText>
      </w:r>
      <w:r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https://www.bilibili.com/video/BV1cv411r7HQ?p=16</w:t>
      </w:r>
      <w:r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全局作用域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浏览器打开一个页面时，浏览器会给JS代码提供一个全局的运行环境，那么这个环境就是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 xml:space="preserve">全局作用域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一个页面只有一个全局作用域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，全局作用域下有一个window对象，window是全局作用域下的最大的一个内置对象（全局作用域下定义的变量和函数都会存储在window下） 如果是全局变量，都会给window新增一个键值对；属性名就是变量名，属性值就是变量所存储的值 如果变量只被var过，那么存储值是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 xml:space="preserve">undefined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在私有作用域中是可以获取到全局变量的，但是在全局作用域中不能获取私有变量</w:t>
      </w:r>
    </w:p>
    <w:p>
      <w:pPr>
        <w:keepNext w:val="0"/>
        <w:keepLines w:val="0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私有作用域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函数执行会形成一个新的私有的作用域（执行多次，形成多个私有作用域） 私有作用域在全局作用域中形成，具有包含的关系；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在私有作用域下定义的变量都是私有变量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 xml:space="preserve">形参也是私有变量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函数体中通过function定义的函数也是私有的，在全局作用域不能使用；</w:t>
      </w:r>
    </w:p>
    <w:p>
      <w:pPr>
        <w:keepNext w:val="0"/>
        <w:keepLines w:val="0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块级作用域</w:t>
      </w:r>
    </w:p>
    <w:p>
      <w:pPr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es6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中新引入的一种作用域 在js中常见到的if{}、for{}、while{}、try{}、catch{}、switch case{}都是块级作用域 var obj = {} //对象的大括号不是块级作用域 块级作用域中的同一变量不能被重复声明（块级下var和function不能重名，否则会报错） 作用域链</w:t>
      </w:r>
    </w:p>
    <w:p>
      <w:pPr>
        <w:keepNext w:val="0"/>
        <w:keepLines w:val="0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上级作用域 ※</w:t>
      </w:r>
    </w:p>
    <w:p>
      <w:pPr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函数在哪里定义，他的上一级作用域就是哪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，和函数在哪个作用域下执行没有关系 </w:t>
      </w:r>
    </w:p>
    <w:p>
      <w:pPr>
        <w:keepNext w:val="0"/>
        <w:keepLines w:val="0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2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作用域链：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当获取变量所对应的值时，首先看变量是否是私有变量，如果不是私有变量，要继续向上一级作用域中查找，如果上一级也没有，那么会继续向上一级查找，直到找到全局作用域为止；如果全局作用域也没有，则会报错；这样一级一级向上查找，就会形成作用域链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当前作用域没有的，则会继续向上一级作用域查找 </w:t>
      </w:r>
    </w:p>
    <w:p>
      <w:pPr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当前函数的上一级作用域跟函数在哪个作用域下执行没有关系，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只跟函数在哪定义有关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（重点）</w:t>
      </w:r>
    </w:p>
    <w:p>
      <w:pPr>
        <w:keepNext w:val="0"/>
        <w:keepLines w:val="0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2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自由变量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181600" cy="2390775"/>
            <wp:effectExtent l="0" t="0" r="0" b="9525"/>
            <wp:wrapTopAndBottom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你怎样看待闭包？※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instrText xml:space="preserve"> HYPERLINK "https://www.bilibili.com/video/BV1cv411r7HQ?p=20"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https://www.bilibili.com/video/BV1cv411r7HQ?p=20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end"/>
      </w:r>
    </w:p>
    <w:p>
      <w:pPr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个人感觉，简单来说闭包就是在函数里面声明函数，本质上说就是在函数内部和函数外部搭建起一座桥梁，①使得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子函数</w:t>
      </w:r>
      <w:r>
        <w:rPr>
          <w:rFonts w:hint="eastAsia" w:ascii="微软雅黑" w:hAnsi="微软雅黑" w:eastAsia="微软雅黑" w:cs="微软雅黑"/>
          <w:color w:val="auto"/>
          <w:sz w:val="24"/>
          <w:szCs w:val="24"/>
          <w:lang w:val="en-US" w:eastAsia="zh-CN"/>
        </w:rPr>
        <w:t>可以访问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父函数中所有的局部变量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，但是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反之不可以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，这只是闭包的作用之一，②另一个作用，则是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保护变量不受外界污染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，使其一直存在内存中，在工作中我们还是少使用闭包的好，因为闭包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太消耗内存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，不到万不得已的时候尽量不使用。</w:t>
      </w:r>
    </w:p>
    <w:p>
      <w:pPr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 xml:space="preserve">闭包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：闭包就是能够读取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其他函数内部变量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的函数    </w:t>
      </w:r>
    </w:p>
    <w:p>
      <w:pPr>
        <w:bidi w:val="0"/>
        <w:jc w:val="left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闭包优点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将变量长期保存，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不被垃圾回收机制回收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避免全局变量的污染 </w:t>
      </w:r>
    </w:p>
    <w:p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安全性提高    </w:t>
      </w:r>
    </w:p>
    <w:p>
      <w:pPr>
        <w:bidi w:val="0"/>
        <w:jc w:val="left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闭包缺点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：容易造成</w:t>
      </w:r>
      <w:r>
        <w:rPr>
          <w:rFonts w:hint="eastAsia" w:ascii="微软雅黑" w:hAnsi="微软雅黑" w:eastAsia="微软雅黑" w:cs="微软雅黑"/>
          <w:color w:val="0070C0"/>
          <w:sz w:val="24"/>
          <w:szCs w:val="24"/>
          <w:lang w:val="en-US" w:eastAsia="zh-CN"/>
        </w:rPr>
        <w:t xml:space="preserve">内存泄漏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（该销毁的不能销毁）</w:t>
      </w:r>
    </w:p>
    <w:p>
      <w:pPr>
        <w:bidi w:val="0"/>
        <w:jc w:val="left"/>
        <w:outlineLvl w:val="2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 xml:space="preserve">闭包应用场景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封装私有变量 </w:t>
      </w:r>
    </w:p>
    <w:p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 xml:space="preserve">通过闭包实现setTimeout传参 </w:t>
      </w:r>
    </w:p>
    <w:p>
      <w:pPr>
        <w:keepNext w:val="0"/>
        <w:keepLines w:val="0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作为回调函数绑定到事件</w:t>
      </w:r>
    </w:p>
    <w:p>
      <w:pPr>
        <w:bidi w:val="0"/>
        <w:jc w:val="left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drawing>
          <wp:anchor distT="0" distB="0" distL="114935" distR="114935" simplePos="0" relativeHeight="251664384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297180</wp:posOffset>
            </wp:positionV>
            <wp:extent cx="5269230" cy="2221230"/>
            <wp:effectExtent l="0" t="0" r="7620" b="7620"/>
            <wp:wrapTopAndBottom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drawing>
          <wp:anchor distT="0" distB="0" distL="114935" distR="114935" simplePos="0" relativeHeight="251665408" behindDoc="0" locked="0" layoutInCell="1" allowOverlap="1">
            <wp:simplePos x="0" y="0"/>
            <wp:positionH relativeFrom="column">
              <wp:posOffset>3171825</wp:posOffset>
            </wp:positionH>
            <wp:positionV relativeFrom="paragraph">
              <wp:posOffset>2562225</wp:posOffset>
            </wp:positionV>
            <wp:extent cx="2085975" cy="2019300"/>
            <wp:effectExtent l="0" t="0" r="9525" b="0"/>
            <wp:wrapTopAndBottom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935" distR="114935" simplePos="0" relativeHeight="25166643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2567305</wp:posOffset>
            </wp:positionV>
            <wp:extent cx="2390140" cy="1885950"/>
            <wp:effectExtent l="0" t="0" r="10160" b="0"/>
            <wp:wrapTopAndBottom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结果都是100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696128" behindDoc="0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774065</wp:posOffset>
            </wp:positionV>
            <wp:extent cx="4533900" cy="3733800"/>
            <wp:effectExtent l="0" t="0" r="0" b="0"/>
            <wp:wrapTopAndBottom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935" distR="114935" simplePos="0" relativeHeight="251685888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38100</wp:posOffset>
            </wp:positionV>
            <wp:extent cx="4394835" cy="561340"/>
            <wp:effectExtent l="0" t="0" r="5715" b="10160"/>
            <wp:wrapTopAndBottom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this指向※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解析器在调用函数每次都会向函数内部传递进一个隐含的参数，这个隐含的参数就是this，this指向的是一个对象，这个对象我们称为函数执行的上下文对象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1.以函数的形式调用时，this永远都是window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>2.以方法的形式调用时，this就是调用方法的那个对象</w:t>
      </w:r>
    </w:p>
    <w:p>
      <w:pPr>
        <w:keepNext w:val="0"/>
        <w:keepLines w:val="0"/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全局作用域下的this指向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window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；</w:t>
      </w:r>
    </w:p>
    <w:p>
      <w:pPr>
        <w:keepNext w:val="0"/>
        <w:keepLines w:val="0"/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C00000"/>
          <w:sz w:val="24"/>
          <w:szCs w:val="24"/>
          <w:lang w:val="en-US" w:eastAsia="zh-CN"/>
        </w:rPr>
        <w:t>自执行函数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中的this永远指向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window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；</w:t>
      </w:r>
    </w:p>
    <w:p>
      <w:pPr>
        <w:keepNext w:val="0"/>
        <w:keepLines w:val="0"/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定时器(setTimeOut、)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中函数的this指向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window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；</w:t>
      </w:r>
    </w:p>
    <w:p>
      <w:pPr>
        <w:keepNext w:val="0"/>
        <w:keepLines w:val="0"/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如果给元素的事件行为绑定函数，那么函数中的this指向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当前被绑定的那个元素；</w:t>
      </w:r>
    </w:p>
    <w:p>
      <w:pPr>
        <w:keepNext w:val="0"/>
        <w:keepLines w:val="0"/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函数中的this，要看函数执行前有没有“ . ” , 有“ . ”的话，点前面是谁，this就指向谁，如果没有点，指向window；</w:t>
      </w:r>
    </w:p>
    <w:p>
      <w:pPr>
        <w:keepNext w:val="0"/>
        <w:keepLines w:val="0"/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4"/>
          <w:szCs w:val="24"/>
          <w:lang w:val="en-US" w:eastAsia="zh-CN"/>
        </w:rPr>
        <w:t>构造函数（对象、Class）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中的this指向当前的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实例；</w:t>
      </w:r>
    </w:p>
    <w:p>
      <w:pPr>
        <w:keepNext w:val="0"/>
        <w:keepLines w:val="0"/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call、apply、bind可以改变函数的this指向；</w:t>
      </w:r>
    </w:p>
    <w:p>
      <w:pPr>
        <w:keepNext w:val="0"/>
        <w:keepLines w:val="0"/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箭头函数中没有this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，如果输出this，就会输出箭头函数定义时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所在的作用域中的this；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instrText xml:space="preserve"> HYPERLINK "https://www.bilibili.com/video/BV1cv411r7HQ?p=19"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https://www.bilibili.com/video/BV1cv411r7HQ?p=19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694080" behindDoc="0" locked="0" layoutInCell="1" allowOverlap="1">
            <wp:simplePos x="0" y="0"/>
            <wp:positionH relativeFrom="column">
              <wp:posOffset>777240</wp:posOffset>
            </wp:positionH>
            <wp:positionV relativeFrom="paragraph">
              <wp:posOffset>185420</wp:posOffset>
            </wp:positionV>
            <wp:extent cx="4279900" cy="3336290"/>
            <wp:effectExtent l="0" t="0" r="6350" b="16510"/>
            <wp:wrapTopAndBottom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jc w:val="left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call() 、bind() 、apply() 的区别？※</w:t>
      </w:r>
    </w:p>
    <w:p>
      <w:pPr>
        <w:keepNext w:val="0"/>
        <w:keepLines w:val="0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0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b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ind: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instrText xml:space="preserve"> HYPERLINK "https://www.bilibili.com/video/BV1Kt411w7MP?p=57"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https://www.bilibili.com/video/BV1Kt411w7MP?p=57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（1）call() 和apply()的第一个参数相同，就是指定的对象。这个对象就是该函数的执行上下文。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（2）call()和apply()的区别就在于，两者之间的参数。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①call()在第一个参数之后的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后续所有参数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就是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传入该函数的值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②apply() 只有两个参数，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第一个是对象，第二个是数组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，这个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数组中的值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就传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入该函数的参数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。 、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（3）bind() 方法和前两者不同在于： bind() 方法会返回执行上下文被改变的函数而不会立即执行，而前两者是 直接执行该函数。他的参数和call()相同。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/>
        </w:rPr>
      </w:pPr>
      <w:r>
        <w:rPr>
          <w:rFonts w:hint="eastAsia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instrText xml:space="preserve"> HYPERLINK "https://www.bilibili.com/video/BV1YW411T7GX?p=79" </w:instrTex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sz w:val="24"/>
          <w:szCs w:val="24"/>
          <w:lang w:val="en-US" w:eastAsia="zh-CN"/>
        </w:rPr>
        <w:t>https://www.bilibili.com/video/BV1YW411T7GX?p=79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call()和apply()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①这两个方法都是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函数对象的方法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，需要通过函数对象来调用，当对函数调用call()和apply()都会调用函数执行；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②在调用call()和apply()可以【将一个对象指定为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第一个参数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】，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此时这个对象将会成为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函数执行时的 this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；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anchor distT="0" distB="0" distL="114935" distR="114935" simplePos="0" relativeHeight="257123328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3166110</wp:posOffset>
            </wp:positionV>
            <wp:extent cx="5273040" cy="3096260"/>
            <wp:effectExtent l="0" t="0" r="3810" b="8890"/>
            <wp:wrapTopAndBottom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- call()方法可以 将实参在对象之后依次传递，call(第一参数，</w:t>
      </w:r>
      <w:r>
        <w:rPr>
          <w:rFonts w:hint="eastAsia" w:ascii="微软雅黑" w:hAnsi="微软雅黑" w:eastAsia="微软雅黑" w:cs="微软雅黑"/>
          <w:sz w:val="24"/>
          <w:szCs w:val="24"/>
          <w:u w:val="single"/>
          <w:lang w:val="en-US" w:eastAsia="zh-CN"/>
        </w:rPr>
        <w:t>实参1，实参2，..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- apply()方法需要将实参</w:t>
      </w:r>
      <w:r>
        <w:rPr>
          <w:rFonts w:hint="eastAsia" w:ascii="微软雅黑" w:hAnsi="微软雅黑" w:eastAsia="微软雅黑" w:cs="微软雅黑"/>
          <w:color w:val="C00000"/>
          <w:sz w:val="24"/>
          <w:szCs w:val="24"/>
          <w:lang w:val="en-US" w:eastAsia="zh-CN"/>
        </w:rPr>
        <w:t>封装到一个数组中统一传递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：apply(第一参数,</w:t>
      </w:r>
      <w:r>
        <w:rPr>
          <w:rFonts w:hint="eastAsia" w:ascii="微软雅黑" w:hAnsi="微软雅黑" w:eastAsia="微软雅黑" w:cs="微软雅黑"/>
          <w:sz w:val="24"/>
          <w:szCs w:val="24"/>
          <w:u w:val="single"/>
          <w:lang w:val="en-US" w:eastAsia="zh-CN"/>
        </w:rPr>
        <w:t>[实参数组]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*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- this的情况：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*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1.以函数形式调用时，this永远都是window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*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2.以方法的形式调用时，this是 调用方法的对象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*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3.以构造函数的形式调用时，this是 新创建的那个对象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left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*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4.使用call和apply调用时，this是 指定的那个对象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695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-3797300</wp:posOffset>
            </wp:positionV>
            <wp:extent cx="5269865" cy="3987165"/>
            <wp:effectExtent l="0" t="0" r="6985" b="13335"/>
            <wp:wrapTopAndBottom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instrText xml:space="preserve"> HYPERLINK "https://www.bilibili.com/video/BV1YW411T7GX?p=80"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https://www.bilibili.com/video/BV1YW411T7GX?p=80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异步和单线程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instrText xml:space="preserve"> HYPERLINK "https://www.bilibili.com/video/BV1cv411r7HQ?p=25"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https://www.bilibili.com/video/BV1cv411r7HQ?p=25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697152" behindDoc="0" locked="0" layoutInCell="1" allowOverlap="1">
            <wp:simplePos x="0" y="0"/>
            <wp:positionH relativeFrom="column">
              <wp:posOffset>-26670</wp:posOffset>
            </wp:positionH>
            <wp:positionV relativeFrom="paragraph">
              <wp:posOffset>186055</wp:posOffset>
            </wp:positionV>
            <wp:extent cx="4847590" cy="2276475"/>
            <wp:effectExtent l="0" t="0" r="10160" b="9525"/>
            <wp:wrapSquare wrapText="bothSides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3012992" behindDoc="0" locked="0" layoutInCell="1" allowOverlap="1">
            <wp:simplePos x="0" y="0"/>
            <wp:positionH relativeFrom="column">
              <wp:posOffset>-155575</wp:posOffset>
            </wp:positionH>
            <wp:positionV relativeFrom="paragraph">
              <wp:posOffset>77470</wp:posOffset>
            </wp:positionV>
            <wp:extent cx="4955540" cy="3244215"/>
            <wp:effectExtent l="0" t="0" r="16510" b="13335"/>
            <wp:wrapTopAndBottom/>
            <wp:docPr id="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Ajax的四个步骤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1.创建ajax实例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2.执行open 确定要访问的链接 以及同步异步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3.监听请求状态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4.发送请求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ajax中get和post请求的区别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（1）get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get 一般用于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获取数据；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get请求如果需要传递参数，那么会默认将参数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拼接到url的后面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；然后发送给服务器；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get请求传递参数大小是有限制的；是浏览器的地址栏有大小限制；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get安全性较低；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get 一般会走缓存，为了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防止走缓存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，给url后面每次拼的参数不同；放在?后面，一般用个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时间戳；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-US" w:eastAsia="zh-CN" w:bidi="ar"/>
        </w:rPr>
        <w:t>（2）post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-US" w:eastAsia="zh-CN" w:bidi="ar"/>
        </w:rPr>
        <w:t>post 一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般用于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发送数据；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post传递参数，需要把参数放进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请求体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中，发送给服务器；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post请求参数放进了请求体中，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对大小没有要求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；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post安全性比较高；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post请求不会走缓存；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</w:pP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 xml:space="preserve"> ajax的状态码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1"/>
        <w:gridCol w:w="67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1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1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121212"/>
                <w:spacing w:val="0"/>
                <w:kern w:val="44"/>
                <w:sz w:val="27"/>
                <w:szCs w:val="27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2开头</w:t>
            </w:r>
          </w:p>
        </w:tc>
        <w:tc>
          <w:tcPr>
            <w:tcW w:w="6741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121212"/>
                <w:spacing w:val="0"/>
                <w:kern w:val="44"/>
                <w:sz w:val="27"/>
                <w:szCs w:val="27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200 : 代表请求成功；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</w:trPr>
        <w:tc>
          <w:tcPr>
            <w:tcW w:w="1781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1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121212"/>
                <w:spacing w:val="0"/>
                <w:kern w:val="44"/>
                <w:sz w:val="27"/>
                <w:szCs w:val="27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3开头</w:t>
            </w:r>
          </w:p>
        </w:tc>
        <w:tc>
          <w:tcPr>
            <w:tcW w:w="6741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121212"/>
                <w:spacing w:val="0"/>
                <w:kern w:val="44"/>
                <w:sz w:val="27"/>
                <w:szCs w:val="27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301 : 永久重定向；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1" w:type="dxa"/>
            <w:vMerge w:val="continue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121212"/>
                <w:spacing w:val="0"/>
                <w:kern w:val="44"/>
                <w:sz w:val="27"/>
                <w:szCs w:val="27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6741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121212"/>
                <w:spacing w:val="0"/>
                <w:kern w:val="44"/>
                <w:sz w:val="27"/>
                <w:szCs w:val="27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302: 临时转移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1" w:type="dxa"/>
            <w:vMerge w:val="continue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121212"/>
                <w:spacing w:val="0"/>
                <w:kern w:val="44"/>
                <w:sz w:val="27"/>
                <w:szCs w:val="27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6741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121212"/>
                <w:spacing w:val="0"/>
                <w:kern w:val="44"/>
                <w:sz w:val="27"/>
                <w:szCs w:val="27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304 : 读取缓存 [表示浏览器端有缓存，并且服务端未更新，不再向服务端请求资源]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1" w:type="dxa"/>
            <w:vMerge w:val="continue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121212"/>
                <w:spacing w:val="0"/>
                <w:kern w:val="44"/>
                <w:sz w:val="27"/>
                <w:szCs w:val="27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6741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307:临时重定向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</w:trPr>
        <w:tc>
          <w:tcPr>
            <w:tcW w:w="1781" w:type="dxa"/>
            <w:vMerge w:val="restart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121212"/>
                <w:spacing w:val="0"/>
                <w:kern w:val="44"/>
                <w:sz w:val="27"/>
                <w:szCs w:val="27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以4开头的都是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C00000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客户端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的问题；</w:t>
            </w:r>
          </w:p>
        </w:tc>
        <w:tc>
          <w:tcPr>
            <w:tcW w:w="6741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400 :数据/格式错误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1" w:type="dxa"/>
            <w:vMerge w:val="continue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</w:p>
        </w:tc>
        <w:tc>
          <w:tcPr>
            <w:tcW w:w="6741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401: 权限不够；（身份不合格，访问网站的时候，登录和不登录是不一样的）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1" w:type="dxa"/>
            <w:vMerge w:val="continue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</w:p>
        </w:tc>
        <w:tc>
          <w:tcPr>
            <w:tcW w:w="6741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404 : 路径错误，找不到文件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1" w:type="dxa"/>
            <w:vMerge w:val="restart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以5开头都是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C00000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服务端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的问题</w:t>
            </w:r>
          </w:p>
        </w:tc>
        <w:tc>
          <w:tcPr>
            <w:tcW w:w="6741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500 : 服务器的问题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1781" w:type="dxa"/>
            <w:vMerge w:val="continue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1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</w:p>
        </w:tc>
        <w:tc>
          <w:tcPr>
            <w:tcW w:w="6741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Chars="0"/>
              <w:textAlignment w:val="auto"/>
              <w:outlineLvl w:val="1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503: 超负荷；</w:t>
            </w:r>
          </w:p>
        </w:tc>
      </w:tr>
    </w:tbl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JS中同步和异步,以及js的事件流</w:t>
      </w:r>
    </w:p>
    <w:p>
      <w:pPr>
        <w:keepNext w:val="0"/>
        <w:keepLines w:val="0"/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同步：在同一时间内做一件事情，同步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会阻塞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代码执行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异步：在同一时间内做多个事情，异步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不会阻塞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代码执行</w:t>
      </w:r>
    </w:p>
    <w:p>
      <w:pPr>
        <w:keepNext w:val="0"/>
        <w:keepLines w:val="0"/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JS是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单线程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的，每次只能做一件事情，</w:t>
      </w:r>
    </w:p>
    <w:p>
      <w:pPr>
        <w:keepNext w:val="0"/>
        <w:keepLines w:val="0"/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JS运行在浏览器中，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浏览器是多线程的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，可以在同一时间执行多个任务。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JS中常见的异步任务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定时器、ajax、事件绑定、回调函数、async await、promise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 xml:space="preserve"> setTimeout 和 setInterval的机制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741184" behindDoc="0" locked="0" layoutInCell="1" allowOverlap="0">
            <wp:simplePos x="0" y="0"/>
            <wp:positionH relativeFrom="page">
              <wp:posOffset>1631950</wp:posOffset>
            </wp:positionH>
            <wp:positionV relativeFrom="page">
              <wp:posOffset>4746625</wp:posOffset>
            </wp:positionV>
            <wp:extent cx="4200525" cy="3240405"/>
            <wp:effectExtent l="0" t="0" r="9525" b="17145"/>
            <wp:wrapTopAndBottom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因为js是单线程的。浏览器遇到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s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etTimeout 和 setInterval会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先执行完当前的代码块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，在此之前会把定时器推入浏览器的待执行时间队列里面，等到浏览器执行完当前代码之后会看下事件队列里有没有任务，有的话才执行定时器里的代码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1 3 5 / 4(立马执行) 2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Promise处理异步 ※</w:t>
      </w:r>
    </w:p>
    <w:p>
      <w:pPr>
        <w:keepNext w:val="0"/>
        <w:keepLines w:val="0"/>
        <w:pageBreakBefore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他是ES6中新增加的一个类（new Promise）,目的是为了管理JS中的异步编程的，所以把他称为“Promise设计模式” </w:t>
      </w:r>
    </w:p>
    <w:p>
      <w:pPr>
        <w:keepNext w:val="0"/>
        <w:keepLines w:val="0"/>
        <w:pageBreakBefore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new Promise 经历三个状态：padding(准备状态：初始化成功、开始执行异步的任务)、fullfilled(成功状态)、rejected(失败状态)== Promise本身是同步编程的，他可以管理异步操作的（重点），new Promise的时候，会把传递的函数立即执行 </w:t>
      </w:r>
    </w:p>
    <w:p>
      <w:pPr>
        <w:keepNext w:val="0"/>
        <w:keepLines w:val="0"/>
        <w:pageBreakBefore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Promise函数天生有两个参数，resolve(当异步操作执行成功，执行resolve方法),rejected(当异步操作失败，执行reject方法) then()方法中有两个函数，第一个传递的函数是resolve,第二个传递的函数是reject ajax中false代表同步，true代表异步，如果使用异步，不等ajax彻底完成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700224" behindDoc="0" locked="0" layoutInCell="1" allowOverlap="1">
            <wp:simplePos x="0" y="0"/>
            <wp:positionH relativeFrom="column">
              <wp:posOffset>-102870</wp:posOffset>
            </wp:positionH>
            <wp:positionV relativeFrom="paragraph">
              <wp:posOffset>182880</wp:posOffset>
            </wp:positionV>
            <wp:extent cx="3686175" cy="3273425"/>
            <wp:effectExtent l="0" t="0" r="9525" b="3175"/>
            <wp:wrapTopAndBottom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异步回调（如何解决回调地狱）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promise、generator、async/await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（1）</w:t>
      </w:r>
      <w:r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promise：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1.是一个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对象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，用来传递异步操作的信息。代表着某个未来才会知道结果的时间，并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为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这个事件提供统一的api，供进异步处理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2.有了这个对象，就可以让异步操作以同步的操作的流程来表达出来，避免层层嵌套的回调地狱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3.promise代表一个异步状态，有三个状态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：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pending（进行中），Resolve(以完成），Reject（失败）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4.一旦状态改变，就不会在变。任何时候都可以得到结果。从进行中变为以完成或者失败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promise.all() 里面状态都改变，那就会输出，得到一个数组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promise.race() 里面只有一个状态变为rejected或者fulfilled即输出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promis.finally()不管指定不管Promise对象最后状态如何，都会执行的操作（本质上还是then方法的特例）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742208" behindDoc="0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540385</wp:posOffset>
            </wp:positionV>
            <wp:extent cx="3857625" cy="2362200"/>
            <wp:effectExtent l="0" t="0" r="9525" b="0"/>
            <wp:wrapTopAndBottom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instrText xml:space="preserve"> HYPERLINK "https://www.bilibili.com/video/BV1cv411r7HQ?p=26" </w:instrTex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https://www.bilibili.com/video/BV1cv411r7HQ?p=26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743232" behindDoc="0" locked="0" layoutInCell="1" allowOverlap="1">
            <wp:simplePos x="0" y="0"/>
            <wp:positionH relativeFrom="column">
              <wp:posOffset>-34925</wp:posOffset>
            </wp:positionH>
            <wp:positionV relativeFrom="paragraph">
              <wp:posOffset>2454275</wp:posOffset>
            </wp:positionV>
            <wp:extent cx="5062855" cy="2404745"/>
            <wp:effectExtent l="0" t="0" r="4445" b="14605"/>
            <wp:wrapTopAndBottom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 xml:space="preserve">  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js中跨域方法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同源策略（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协议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（http/https）+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端口号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域名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要相同）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instrText xml:space="preserve"> HYPERLINK "https://www.bilibili.com/video/BV1cv411r7HQ?p=39" </w:instrTex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https://www.bilibili.com/video/BV1cv411r7HQ?p=39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1、jsonp跨域(只能解决get）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highlight w:val="yellow"/>
          <w:shd w:val="clear" w:fill="FFFFFF"/>
          <w:lang w:val="en-US" w:eastAsia="zh-CN" w:bidi="ar"/>
        </w:rPr>
        <w:t>原理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：动态创建一个script标签。利用script标签的src属性不受同源策略限制，因为所有的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src属性和href属性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都不受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同源策略的限制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，可以请求第三方服务器资源内容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drawing>
          <wp:anchor distT="0" distB="0" distL="114935" distR="114935" simplePos="0" relativeHeight="2530160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-1282700</wp:posOffset>
            </wp:positionV>
            <wp:extent cx="5272405" cy="2229485"/>
            <wp:effectExtent l="0" t="0" r="4445" b="18415"/>
            <wp:wrapTopAndBottom/>
            <wp:docPr id="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步骤： </w:t>
      </w:r>
    </w:p>
    <w:p>
      <w:pPr>
        <w:keepNext w:val="0"/>
        <w:keepLines w:val="0"/>
        <w:pageBreakBefore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.去创建一个script标签 </w:t>
      </w:r>
    </w:p>
    <w:p>
      <w:pPr>
        <w:keepNext w:val="0"/>
        <w:keepLines w:val="0"/>
        <w:pageBreakBefore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.script的src属性设置接口地址 </w:t>
      </w:r>
    </w:p>
    <w:p>
      <w:pPr>
        <w:keepNext w:val="0"/>
        <w:keepLines w:val="0"/>
        <w:pageBreakBefore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.接口参数，必须要带一个自定义函数名，要不然后台无法返回数据 </w:t>
      </w:r>
    </w:p>
    <w:p>
      <w:pPr>
        <w:keepNext w:val="0"/>
        <w:keepLines w:val="0"/>
        <w:pageBreakBefore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3017088" behindDoc="0" locked="0" layoutInCell="1" allowOverlap="1">
            <wp:simplePos x="0" y="0"/>
            <wp:positionH relativeFrom="column">
              <wp:posOffset>-34925</wp:posOffset>
            </wp:positionH>
            <wp:positionV relativeFrom="paragraph">
              <wp:posOffset>3596640</wp:posOffset>
            </wp:positionV>
            <wp:extent cx="5273040" cy="2311400"/>
            <wp:effectExtent l="0" t="0" r="3810" b="12700"/>
            <wp:wrapTopAndBottom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935" distR="114935" simplePos="0" relativeHeight="253015040" behindDoc="0" locked="0" layoutInCell="1" allowOverlap="1">
            <wp:simplePos x="0" y="0"/>
            <wp:positionH relativeFrom="column">
              <wp:posOffset>-85090</wp:posOffset>
            </wp:positionH>
            <wp:positionV relativeFrom="paragraph">
              <wp:posOffset>453390</wp:posOffset>
            </wp:positionV>
            <wp:extent cx="5273040" cy="1640840"/>
            <wp:effectExtent l="0" t="0" r="3810" b="16510"/>
            <wp:wrapTopAndBottom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935" distR="114935" simplePos="0" relativeHeight="253014016" behindDoc="0" locked="0" layoutInCell="1" allowOverlap="1">
            <wp:simplePos x="0" y="0"/>
            <wp:positionH relativeFrom="column">
              <wp:posOffset>-138430</wp:posOffset>
            </wp:positionH>
            <wp:positionV relativeFrom="paragraph">
              <wp:posOffset>1138555</wp:posOffset>
            </wp:positionV>
            <wp:extent cx="5271770" cy="2332355"/>
            <wp:effectExtent l="0" t="0" r="5080" b="10795"/>
            <wp:wrapTopAndBottom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.通过定义函数名去接受返回的数据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3019136" behindDoc="0" locked="0" layoutInCell="1" allowOverlap="1">
            <wp:simplePos x="0" y="0"/>
            <wp:positionH relativeFrom="column">
              <wp:posOffset>-18415</wp:posOffset>
            </wp:positionH>
            <wp:positionV relativeFrom="paragraph">
              <wp:posOffset>5308600</wp:posOffset>
            </wp:positionV>
            <wp:extent cx="3978910" cy="2730500"/>
            <wp:effectExtent l="0" t="0" r="2540" b="12700"/>
            <wp:wrapTopAndBottom/>
            <wp:docPr id="7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935" distR="114935" simplePos="0" relativeHeight="253020160" behindDoc="0" locked="0" layoutInCell="1" allowOverlap="1">
            <wp:simplePos x="0" y="0"/>
            <wp:positionH relativeFrom="column">
              <wp:posOffset>-233680</wp:posOffset>
            </wp:positionH>
            <wp:positionV relativeFrom="paragraph">
              <wp:posOffset>1709420</wp:posOffset>
            </wp:positionV>
            <wp:extent cx="4381500" cy="3409950"/>
            <wp:effectExtent l="0" t="0" r="0" b="0"/>
            <wp:wrapTopAndBottom/>
            <wp:docPr id="7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935" distR="114935" simplePos="0" relativeHeight="253018112" behindDoc="0" locked="0" layoutInCell="1" allowOverlap="1">
            <wp:simplePos x="0" y="0"/>
            <wp:positionH relativeFrom="column">
              <wp:posOffset>-244475</wp:posOffset>
            </wp:positionH>
            <wp:positionV relativeFrom="paragraph">
              <wp:posOffset>-65405</wp:posOffset>
            </wp:positionV>
            <wp:extent cx="5048250" cy="3619500"/>
            <wp:effectExtent l="0" t="0" r="0" b="0"/>
            <wp:wrapTopAndBottom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3021184" behindDoc="0" locked="0" layoutInCell="1" allowOverlap="1">
            <wp:simplePos x="0" y="0"/>
            <wp:positionH relativeFrom="column">
              <wp:posOffset>86360</wp:posOffset>
            </wp:positionH>
            <wp:positionV relativeFrom="paragraph">
              <wp:posOffset>237490</wp:posOffset>
            </wp:positionV>
            <wp:extent cx="5273040" cy="2519045"/>
            <wp:effectExtent l="0" t="0" r="3810" b="14605"/>
            <wp:wrapTopAndBottom/>
            <wp:docPr id="7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es6的新特性都有哪些？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let定义块级作用域变量</w:t>
      </w:r>
    </w:p>
    <w:p>
      <w:pPr>
        <w:keepNext w:val="0"/>
        <w:keepLines w:val="0"/>
        <w:pageBreakBefore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 没有变量的提升，必须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先声明后使用 </w:t>
      </w:r>
    </w:p>
    <w:p>
      <w:pPr>
        <w:keepNext w:val="0"/>
        <w:keepLines w:val="0"/>
        <w:pageBreakBefore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let声明的变量，不能与前面的let，var，conset声明的变量重名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 xml:space="preserve"> const 定义只读变量 </w:t>
      </w:r>
    </w:p>
    <w:p>
      <w:pPr>
        <w:keepNext w:val="0"/>
        <w:keepLines w:val="0"/>
        <w:pageBreakBefore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const声明变量的同时必须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赋值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</w:t>
      </w:r>
    </w:p>
    <w:p>
      <w:pPr>
        <w:keepNext w:val="0"/>
        <w:keepLines w:val="0"/>
        <w:pageBreakBefore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const声明的变量必须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初始化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，一旦初始化完毕就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不允许修改</w:t>
      </w:r>
    </w:p>
    <w:p>
      <w:pPr>
        <w:keepNext w:val="0"/>
        <w:keepLines w:val="0"/>
        <w:pageBreakBefore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const声明变量也是一个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块级作用域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变量 </w:t>
      </w:r>
    </w:p>
    <w:p>
      <w:pPr>
        <w:keepNext w:val="0"/>
        <w:keepLines w:val="0"/>
        <w:pageBreakBefore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const声明的变量没有“变量的提升”，必须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先声明后使用</w:t>
      </w:r>
    </w:p>
    <w:p>
      <w:pPr>
        <w:keepNext w:val="0"/>
        <w:keepLines w:val="0"/>
        <w:pageBreakBefore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const声明的变量不能与前面的let， var ， const声明的变量重</w:t>
      </w:r>
    </w:p>
    <w:p>
      <w:pPr>
        <w:keepNext w:val="0"/>
        <w:keepLines w:val="0"/>
        <w:pageBreakBefore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const定义的对象\数组中的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属性值可以修改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基础数据类型不可以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  ES6可以给形参函数设置默认值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2.3.4  在数组之前加上三个点（...）展开运算符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 xml:space="preserve"> 数组的解构赋值、对象的解构赋值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"https://blog.csdn.net/weixin_44486539/article/details/96279709"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szCs w:val="24"/>
          <w:highlight w:val="none"/>
          <w:shd w:val="clear" w:fill="FFFFFF"/>
          <w:lang w:val="en-US" w:eastAsia="zh-CN"/>
        </w:rPr>
        <w:t>https://blog.csdn.net/weixin_44486539/article/details/96279709</w:t>
      </w:r>
      <w:r>
        <w:rPr>
          <w:rFonts w:hint="eastAsia"/>
          <w:lang w:val="en-US" w:eastAsia="zh-CN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0"/>
        <w:rPr>
          <w:rFonts w:hint="eastAsia" w:ascii="黑体" w:hAnsi="黑体" w:eastAsia="黑体" w:cs="黑体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黑体" w:hAnsi="黑体" w:eastAsia="黑体" w:cs="黑体"/>
          <w:b/>
          <w:i w:val="0"/>
          <w:caps w:val="0"/>
          <w:color w:val="121212"/>
          <w:spacing w:val="0"/>
          <w:kern w:val="44"/>
          <w:sz w:val="24"/>
          <w:szCs w:val="24"/>
          <w:shd w:val="clear" w:fill="FFFFFF"/>
          <w:lang w:val="en-US" w:eastAsia="zh-CN" w:bidi="ar"/>
        </w:rPr>
        <w:t xml:space="preserve"> 箭头函数的特点</w:t>
      </w:r>
    </w:p>
    <w:p>
      <w:pPr>
        <w:keepNext w:val="0"/>
        <w:keepLines w:val="0"/>
        <w:pageBreakBefore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箭头函数相当于</w:t>
      </w:r>
      <w:r>
        <w:rPr>
          <w:rFonts w:hint="eastAsia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匿名函数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，是不能作为构造函数的，不能被new 箭头函数</w:t>
      </w:r>
    </w:p>
    <w:p>
      <w:pPr>
        <w:keepNext w:val="0"/>
        <w:keepLines w:val="0"/>
        <w:pageBreakBefore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没有arguments实参集合,取而代之用...剩余运算符解决 </w:t>
      </w:r>
    </w:p>
    <w:p>
      <w:pPr>
        <w:keepNext w:val="0"/>
        <w:keepLines w:val="0"/>
        <w:pageBreakBefore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箭头函数没有自己的this。他的this是继承当前上下文中的this </w:t>
      </w:r>
    </w:p>
    <w:p>
      <w:pPr>
        <w:keepNext w:val="0"/>
        <w:keepLines w:val="0"/>
        <w:pageBreakBefore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箭头函数</w:t>
      </w:r>
      <w:r>
        <w:rPr>
          <w:rFonts w:hint="eastAsia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没有函数原型 </w:t>
      </w:r>
    </w:p>
    <w:p>
      <w:pPr>
        <w:keepNext w:val="0"/>
        <w:keepLines w:val="0"/>
        <w:pageBreakBefore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箭头函数不能当做Generator函数，不能使用yield关键字</w:t>
      </w:r>
    </w:p>
    <w:p>
      <w:pPr>
        <w:keepNext w:val="0"/>
        <w:keepLines w:val="0"/>
        <w:pageBreakBefore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 不能使用call、apply、bind改变箭头函数中this指向 Set数据结构，数组去重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 xml:space="preserve"> 常见的设计模式有哪些？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1、js工厂模式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2、js构造函数模式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3、js原型模式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4、构造函数+原型的js混合模式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5、构造函数+原型的动态原型模式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6、观察者模式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7、发布订阅模式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事件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3011968" behindDoc="0" locked="0" layoutInCell="1" allowOverlap="1">
            <wp:simplePos x="0" y="0"/>
            <wp:positionH relativeFrom="column">
              <wp:posOffset>-138430</wp:posOffset>
            </wp:positionH>
            <wp:positionV relativeFrom="paragraph">
              <wp:posOffset>83820</wp:posOffset>
            </wp:positionV>
            <wp:extent cx="4429125" cy="2028825"/>
            <wp:effectExtent l="0" t="0" r="9525" b="9525"/>
            <wp:wrapTopAndBottom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  <w:r>
        <w:drawing>
          <wp:inline distT="0" distB="0" distL="114300" distR="114300">
            <wp:extent cx="4305300" cy="1943100"/>
            <wp:effectExtent l="0" t="0" r="0" b="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numPr>
          <w:ilvl w:val="0"/>
          <w:numId w:val="16"/>
        </w:numPr>
        <w:bidi w:val="0"/>
        <w:jc w:val="left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事件绑定</w:t>
      </w:r>
    </w:p>
    <w:p>
      <w:pPr>
        <w:numPr>
          <w:ilvl w:val="0"/>
          <w:numId w:val="0"/>
        </w:numPr>
        <w:bidi w:val="0"/>
        <w:jc w:val="left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057525" cy="1600200"/>
            <wp:effectExtent l="0" t="0" r="9525" b="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bidi w:val="0"/>
        <w:jc w:val="left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事件冒泡</w:t>
      </w:r>
    </w:p>
    <w:p>
      <w:pPr>
        <w:bidi w:val="0"/>
        <w:jc w:val="left"/>
        <w:rPr>
          <w:rFonts w:hint="eastAsia" w:ascii="微软雅黑" w:hAnsi="微软雅黑" w:eastAsia="微软雅黑" w:cs="微软雅黑"/>
          <w:b/>
          <w:bCs/>
          <w:sz w:val="24"/>
          <w:szCs w:val="24"/>
          <w:highlight w:val="yellow"/>
          <w:lang w:val="en-US" w:eastAsia="zh-CN"/>
        </w:rPr>
      </w:pPr>
      <w:r>
        <w:drawing>
          <wp:inline distT="0" distB="0" distL="114300" distR="114300">
            <wp:extent cx="5262245" cy="2348230"/>
            <wp:effectExtent l="0" t="0" r="14605" b="1397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bidi w:val="0"/>
        <w:jc w:val="left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yellow"/>
          <w:lang w:val="en-US" w:eastAsia="zh-CN"/>
        </w:rPr>
        <w:t>事件如何先捕获后冒泡？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在DOM标准事件模型中，是先捕获后冒泡。但是如果要实现先冒泡后捕获的效果， 对于同一个事件，监听捕获和冒泡，分别对应相应的处理函数，监听到捕获事件，先暂缓执行，直到冒泡事件被捕获后再执行捕获事件。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哪些事件不支持冒泡事件：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鼠标事件：mouserleave mouseenter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焦点事件：blur focus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UI事件：scroll resize</w:t>
      </w:r>
    </w:p>
    <w:p>
      <w:pPr>
        <w:numPr>
          <w:ilvl w:val="0"/>
          <w:numId w:val="16"/>
        </w:numPr>
        <w:bidi w:val="0"/>
        <w:jc w:val="left"/>
        <w:outlineLvl w:val="1"/>
        <w:rPr>
          <w:rFonts w:hint="default" w:ascii="微软雅黑" w:hAnsi="微软雅黑" w:eastAsia="微软雅黑" w:cs="微软雅黑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yellow"/>
          <w:lang w:val="en-US" w:eastAsia="zh-CN"/>
        </w:rPr>
        <w:t>事件代理</w:t>
      </w:r>
    </w:p>
    <w:p>
      <w:pPr>
        <w:bidi w:val="0"/>
        <w:jc w:val="left"/>
        <w:rPr>
          <w:rFonts w:hint="default"/>
        </w:rPr>
      </w:pPr>
      <w:r>
        <w:drawing>
          <wp:inline distT="0" distB="0" distL="114300" distR="114300">
            <wp:extent cx="5273040" cy="2504440"/>
            <wp:effectExtent l="0" t="0" r="3810" b="10160"/>
            <wp:docPr id="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页面加载过程</w:t>
      </w:r>
    </w:p>
    <w:p>
      <w:pPr>
        <w:bidi w:val="0"/>
        <w:jc w:val="left"/>
        <w:rPr>
          <w:rFonts w:hint="eastAsia"/>
        </w:rPr>
      </w:pPr>
      <w:r>
        <w:drawing>
          <wp:anchor distT="0" distB="0" distL="114935" distR="114935" simplePos="0" relativeHeight="251745280" behindDoc="0" locked="0" layoutInCell="1" allowOverlap="1">
            <wp:simplePos x="0" y="0"/>
            <wp:positionH relativeFrom="column">
              <wp:posOffset>337820</wp:posOffset>
            </wp:positionH>
            <wp:positionV relativeFrom="paragraph">
              <wp:posOffset>2616200</wp:posOffset>
            </wp:positionV>
            <wp:extent cx="4884420" cy="1188085"/>
            <wp:effectExtent l="0" t="0" r="11430" b="12065"/>
            <wp:wrapTopAndBottom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935" distR="114935" simplePos="0" relativeHeight="251744256" behindDoc="0" locked="0" layoutInCell="1" allowOverlap="1">
            <wp:simplePos x="0" y="0"/>
            <wp:positionH relativeFrom="column">
              <wp:posOffset>-112395</wp:posOffset>
            </wp:positionH>
            <wp:positionV relativeFrom="paragraph">
              <wp:posOffset>107950</wp:posOffset>
            </wp:positionV>
            <wp:extent cx="4933950" cy="2305050"/>
            <wp:effectExtent l="0" t="0" r="0" b="0"/>
            <wp:wrapTopAndBottom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9"/>
        <w:rPr>
          <w:rFonts w:hint="eastAsia"/>
        </w:rPr>
      </w:pPr>
      <w:r>
        <w:drawing>
          <wp:anchor distT="0" distB="0" distL="114935" distR="114935" simplePos="0" relativeHeight="251747328" behindDoc="0" locked="0" layoutInCell="1" allowOverlap="1">
            <wp:simplePos x="0" y="0"/>
            <wp:positionH relativeFrom="column">
              <wp:posOffset>-96520</wp:posOffset>
            </wp:positionH>
            <wp:positionV relativeFrom="paragraph">
              <wp:posOffset>-2375535</wp:posOffset>
            </wp:positionV>
            <wp:extent cx="4553585" cy="2235200"/>
            <wp:effectExtent l="0" t="0" r="18415" b="12700"/>
            <wp:wrapTopAndBottom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935" distR="114935" simplePos="0" relativeHeight="251746304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-184150</wp:posOffset>
            </wp:positionV>
            <wp:extent cx="4757420" cy="2232660"/>
            <wp:effectExtent l="0" t="0" r="5080" b="15240"/>
            <wp:wrapTopAndBottom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br w:type="textWrapping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9"/>
        <w:rPr>
          <w:rFonts w:hint="eastAsia"/>
        </w:rPr>
      </w:pPr>
      <w:r>
        <w:drawing>
          <wp:anchor distT="0" distB="0" distL="114935" distR="114935" simplePos="0" relativeHeight="257122304" behindDoc="1" locked="0" layoutInCell="1" allowOverlap="1">
            <wp:simplePos x="0" y="0"/>
            <wp:positionH relativeFrom="column">
              <wp:posOffset>140335</wp:posOffset>
            </wp:positionH>
            <wp:positionV relativeFrom="paragraph">
              <wp:posOffset>-4130040</wp:posOffset>
            </wp:positionV>
            <wp:extent cx="5010150" cy="3514725"/>
            <wp:effectExtent l="0" t="0" r="0" b="9525"/>
            <wp:wrapTight wrapText="bothSides">
              <wp:wrapPolygon>
                <wp:start x="0" y="0"/>
                <wp:lineTo x="0" y="21541"/>
                <wp:lineTo x="21518" y="21541"/>
                <wp:lineTo x="21518" y="0"/>
                <wp:lineTo x="0" y="0"/>
              </wp:wrapPolygon>
            </wp:wrapTight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7"/>
        </w:numPr>
        <w:bidi w:val="0"/>
        <w:ind w:leftChars="0"/>
        <w:jc w:val="left"/>
        <w:outlineLvl w:val="1"/>
        <w:rPr>
          <w:rFonts w:hint="default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从输入url地址到页面相应都发生了什么？</w:t>
      </w:r>
    </w:p>
    <w:p>
      <w:pPr>
        <w:numPr>
          <w:ilvl w:val="0"/>
          <w:numId w:val="0"/>
        </w:numPr>
        <w:bidi w:val="0"/>
        <w:ind w:leftChars="0"/>
        <w:jc w:val="left"/>
        <w:outlineLvl w:val="9"/>
        <w:rPr>
          <w:rFonts w:hint="default"/>
        </w:rPr>
      </w:pPr>
      <w:r>
        <w:rPr>
          <w:rFonts w:hint="default"/>
        </w:rPr>
        <w:t>1、浏览器的地址栏输入URL并按下回车。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2、浏览器查找当前URL是否存在缓存，并比较缓存是否过期。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3、</w:t>
      </w:r>
      <w:r>
        <w:rPr>
          <w:rFonts w:hint="default"/>
          <w:color w:val="C00000"/>
        </w:rPr>
        <w:t>DNS解析URL对应的IP</w:t>
      </w:r>
      <w:r>
        <w:rPr>
          <w:rFonts w:hint="default"/>
        </w:rPr>
        <w:t>。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4、根据IP建立TCP连接（三次握手）。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5、HTTP发起请求。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6、服务器处理请求，浏览器接收HTTP响应。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7、渲染页面，构建DOM树。</w:t>
      </w:r>
    </w:p>
    <w:p>
      <w:pPr>
        <w:bidi w:val="0"/>
        <w:jc w:val="left"/>
      </w:pPr>
      <w:r>
        <w:rPr>
          <w:rFonts w:hint="default"/>
        </w:rPr>
        <w:t>8、关闭TCP连接（四次挥手）</w:t>
      </w:r>
    </w:p>
    <w:p>
      <w:pPr>
        <w:bidi w:val="0"/>
        <w:jc w:val="left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0500" cy="2267585"/>
            <wp:effectExtent l="0" t="0" r="6350" b="1841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</w:rPr>
      </w:pPr>
    </w:p>
    <w:p>
      <w:pPr>
        <w:bidi w:val="0"/>
        <w:jc w:val="left"/>
        <w:rPr>
          <w:rFonts w:hint="default"/>
        </w:rPr>
      </w:pPr>
    </w:p>
    <w:p>
      <w:pPr>
        <w:bidi w:val="0"/>
        <w:jc w:val="left"/>
        <w:rPr>
          <w:rFonts w:hint="default"/>
        </w:rPr>
      </w:pPr>
    </w:p>
    <w:p>
      <w:pPr>
        <w:bidi w:val="0"/>
        <w:jc w:val="left"/>
        <w:rPr>
          <w:rFonts w:hint="default"/>
        </w:rPr>
      </w:pPr>
      <w:r>
        <w:drawing>
          <wp:anchor distT="0" distB="0" distL="114935" distR="114935" simplePos="0" relativeHeight="251750400" behindDoc="0" locked="0" layoutInCell="1" allowOverlap="1">
            <wp:simplePos x="0" y="0"/>
            <wp:positionH relativeFrom="column">
              <wp:posOffset>-165100</wp:posOffset>
            </wp:positionH>
            <wp:positionV relativeFrom="paragraph">
              <wp:posOffset>182880</wp:posOffset>
            </wp:positionV>
            <wp:extent cx="5271135" cy="1431925"/>
            <wp:effectExtent l="0" t="0" r="5715" b="15875"/>
            <wp:wrapTopAndBottom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jc w:val="left"/>
        <w:rPr>
          <w:rFonts w:hint="default"/>
        </w:rPr>
      </w:pPr>
    </w:p>
    <w:p>
      <w:pPr>
        <w:bidi w:val="0"/>
        <w:jc w:val="left"/>
        <w:rPr>
          <w:rFonts w:hint="default"/>
        </w:rPr>
      </w:pPr>
      <w:r>
        <w:drawing>
          <wp:inline distT="0" distB="0" distL="114300" distR="114300">
            <wp:extent cx="5269865" cy="1703705"/>
            <wp:effectExtent l="0" t="0" r="6985" b="10795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</w:rPr>
      </w:pPr>
    </w:p>
    <w:p>
      <w:pPr>
        <w:bidi w:val="0"/>
        <w:jc w:val="left"/>
        <w:rPr>
          <w:rFonts w:hint="default"/>
        </w:rPr>
      </w:pPr>
    </w:p>
    <w:p>
      <w:pPr>
        <w:numPr>
          <w:ilvl w:val="0"/>
          <w:numId w:val="17"/>
        </w:numPr>
        <w:bidi w:val="0"/>
        <w:ind w:leftChars="0"/>
        <w:jc w:val="left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浏览器渲染的主要流程是什么?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instrText xml:space="preserve"> HYPERLINK "https://www.bilibili.com/video/BV1cv411r7HQ?p=58"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https://www.bilibili.com/video/BV1cv411r7HQ?p=58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instrText xml:space="preserve"> HYPERLINK "https://www.bilibili.com/video/BV1cv411r7HQ?p=59"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https://www.bilibili.com/video/BV1cv411r7HQ?p=59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end"/>
      </w: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将html代码按照</w:t>
      </w:r>
      <w:r>
        <w:rPr>
          <w:rFonts w:hint="eastAsia"/>
          <w:color w:val="C00000"/>
          <w:lang w:val="en-US" w:eastAsia="zh-CN"/>
        </w:rPr>
        <w:t>深度优先遍历</w:t>
      </w:r>
      <w:r>
        <w:rPr>
          <w:rFonts w:hint="eastAsia"/>
          <w:lang w:val="en-US" w:eastAsia="zh-CN"/>
        </w:rPr>
        <w:t>来生成DOM树。 css文件下载完后也会进行渲染，生成相应的CSSOM。 当所有的css文件下载完且所有的CSSOM构建结束后，就会和DOM一起生成Render Tree。 接下来，浏览器就会进入Layout环节，将所有的节点位置计算出来。 最后，通过Painting环节将所有的节点内容呈现到屏幕上。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>Script js放在后面，css放在前面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1749376" behindDoc="0" locked="0" layoutInCell="1" allowOverlap="1">
            <wp:simplePos x="0" y="0"/>
            <wp:positionH relativeFrom="column">
              <wp:posOffset>-113030</wp:posOffset>
            </wp:positionH>
            <wp:positionV relativeFrom="paragraph">
              <wp:posOffset>2615565</wp:posOffset>
            </wp:positionV>
            <wp:extent cx="5269230" cy="2179955"/>
            <wp:effectExtent l="0" t="0" r="7620" b="10795"/>
            <wp:wrapTopAndBottom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935" distR="114935" simplePos="0" relativeHeight="251748352" behindDoc="0" locked="0" layoutInCell="1" allowOverlap="1">
            <wp:simplePos x="0" y="0"/>
            <wp:positionH relativeFrom="column">
              <wp:posOffset>-147955</wp:posOffset>
            </wp:positionH>
            <wp:positionV relativeFrom="paragraph">
              <wp:posOffset>243840</wp:posOffset>
            </wp:positionV>
            <wp:extent cx="5274310" cy="2336165"/>
            <wp:effectExtent l="0" t="0" r="2540" b="6985"/>
            <wp:wrapTopAndBottom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</w:rPr>
        <w:br w:type="textWrapping"/>
      </w:r>
    </w:p>
    <w:p>
      <w:pPr>
        <w:bidi w:val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810125" cy="2600325"/>
            <wp:effectExtent l="0" t="0" r="9525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 xml:space="preserve">2.14 </w:t>
      </w:r>
    </w:p>
    <w:p>
      <w:pPr>
        <w:bidi w:val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3040" cy="2356485"/>
            <wp:effectExtent l="0" t="0" r="3810" b="571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1876425"/>
            <wp:effectExtent l="0" t="0" r="0" b="952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bidi w:val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848225" cy="1676400"/>
            <wp:effectExtent l="0" t="0" r="9525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bidi w:val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numPr>
          <w:ilvl w:val="0"/>
          <w:numId w:val="17"/>
        </w:numPr>
        <w:bidi w:val="0"/>
        <w:ind w:leftChars="0"/>
        <w:jc w:val="left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前端有哪些页面优化方法?</w:t>
      </w:r>
    </w:p>
    <w:p>
      <w:pPr>
        <w:bidi w:val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instrText xml:space="preserve"> HYPERLINK "https://www.bilibili.com/video/BV1cv411r7HQ?p=61"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https://www.bilibili.com/video/BV1cv411r7HQ?p=61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tbl>
      <w:tblPr>
        <w:tblStyle w:val="9"/>
        <w:tblW w:w="904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4"/>
        <w:gridCol w:w="74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减少 HTTP请求数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br w:type="textWrapping"/>
            </w: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从设计实现层面简化页面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br w:type="textWrapping"/>
            </w: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7" w:hRule="atLeast"/>
        </w:trPr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合理设置 HTTP缓存</w:t>
            </w: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drawing>
                <wp:anchor distT="0" distB="0" distL="114935" distR="114935" simplePos="0" relativeHeight="251850752" behindDoc="0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49530</wp:posOffset>
                  </wp:positionV>
                  <wp:extent cx="4261485" cy="1969135"/>
                  <wp:effectExtent l="0" t="0" r="5715" b="12065"/>
                  <wp:wrapTopAndBottom/>
                  <wp:docPr id="4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rcRect r="8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85" cy="196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Chars="0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资源合并与压缩</w:t>
            </w: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合并 CSS图片，减少请求数的又一个好办法。（雪碧图）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br w:type="textWrapping"/>
            </w: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将外部脚本置底（将脚本内容在页面信息内容加载后再加载）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br w:type="textWrapping"/>
            </w: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Chars="0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多图片网页使用图片懒加载。</w:t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drawing>
                <wp:anchor distT="0" distB="0" distL="114935" distR="114935" simplePos="0" relativeHeight="252043264" behindDoc="0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240665</wp:posOffset>
                  </wp:positionV>
                  <wp:extent cx="4715510" cy="1845310"/>
                  <wp:effectExtent l="0" t="0" r="8890" b="2540"/>
                  <wp:wrapTopAndBottom/>
                  <wp:docPr id="4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10" cy="1845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在js中尽量减少闭包的使用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br w:type="textWrapping"/>
            </w: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尽量合并css和js文件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br w:type="textWrapping"/>
            </w: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</w:pPr>
            <w:r>
              <w:drawing>
                <wp:anchor distT="0" distB="0" distL="114935" distR="114935" simplePos="0" relativeHeight="252332032" behindDoc="0" locked="0" layoutInCell="1" allowOverlap="1">
                  <wp:simplePos x="0" y="0"/>
                  <wp:positionH relativeFrom="column">
                    <wp:posOffset>200025</wp:posOffset>
                  </wp:positionH>
                  <wp:positionV relativeFrom="paragraph">
                    <wp:posOffset>80010</wp:posOffset>
                  </wp:positionV>
                  <wp:extent cx="2935605" cy="1703070"/>
                  <wp:effectExtent l="0" t="0" r="17145" b="11430"/>
                  <wp:wrapTopAndBottom/>
                  <wp:docPr id="4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605" cy="170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尽量使用字体图标或者SVG图标，来代替传统的PNG等格式的图片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br w:type="textWrapping"/>
            </w: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减少对DOM的操作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br w:type="textWrapping"/>
            </w: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多个DOM操作-起插入到DOM结构</w:t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在JS中避免“嵌套循环”和 “死循环”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br w:type="textWrapping"/>
            </w: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4" w:type="dxa"/>
            <w:vAlign w:val="center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Chars="0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尽可能使用事件委托（事件代理）来处理事件绑定的操作</w:t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 w:val="0"/>
                <w:bCs/>
                <w:i w:val="0"/>
                <w:caps w:val="0"/>
                <w:color w:val="121212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</w:p>
        </w:tc>
        <w:tc>
          <w:tcPr>
            <w:tcW w:w="7404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textAlignment w:val="auto"/>
              <w:outlineLvl w:val="9"/>
            </w:pPr>
          </w:p>
        </w:tc>
      </w:tr>
    </w:tbl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</w:p>
    <w:p>
      <w:pPr>
        <w:bidi w:val="0"/>
        <w:jc w:val="left"/>
      </w:pPr>
      <w:r>
        <w:drawing>
          <wp:inline distT="0" distB="0" distL="114300" distR="114300">
            <wp:extent cx="4914900" cy="2543175"/>
            <wp:effectExtent l="0" t="0" r="0" b="952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114935" distR="114935" simplePos="0" relativeHeight="251751424" behindDoc="0" locked="0" layoutInCell="1" allowOverlap="1">
            <wp:simplePos x="0" y="0"/>
            <wp:positionH relativeFrom="column">
              <wp:posOffset>17780</wp:posOffset>
            </wp:positionH>
            <wp:positionV relativeFrom="paragraph">
              <wp:posOffset>-489585</wp:posOffset>
            </wp:positionV>
            <wp:extent cx="5273675" cy="1824990"/>
            <wp:effectExtent l="0" t="0" r="3175" b="3810"/>
            <wp:wrapTopAndBottom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743450" cy="2524125"/>
            <wp:effectExtent l="0" t="0" r="0" b="952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  <w:rPr>
          <w:rFonts w:hint="eastAsia"/>
        </w:rPr>
      </w:pPr>
      <w:r>
        <w:drawing>
          <wp:inline distT="0" distB="0" distL="114300" distR="114300">
            <wp:extent cx="5268595" cy="2193925"/>
            <wp:effectExtent l="0" t="0" r="8255" b="1587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bidi w:val="0"/>
        <w:ind w:leftChars="0"/>
        <w:jc w:val="left"/>
        <w:outlineLvl w:val="1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防抖 debounce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函数防抖（debounce）：当持续触发事件时，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一定时间段内没有再触发事件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事件处理函数才会执行一次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，如果设定的时间到来之前，又一次触发了事件，就重新开始延时。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sz w:val="24"/>
          <w:szCs w:val="32"/>
        </w:rPr>
      </w:pPr>
      <w:r>
        <w:rPr>
          <w:rFonts w:hint="eastAsia" w:ascii="微软雅黑" w:hAnsi="微软雅黑" w:eastAsia="微软雅黑" w:cs="微软雅黑"/>
          <w:sz w:val="24"/>
          <w:szCs w:val="32"/>
        </w:rPr>
        <w:fldChar w:fldCharType="begin"/>
      </w:r>
      <w:r>
        <w:rPr>
          <w:rFonts w:hint="eastAsia" w:ascii="微软雅黑" w:hAnsi="微软雅黑" w:eastAsia="微软雅黑" w:cs="微软雅黑"/>
          <w:sz w:val="24"/>
          <w:szCs w:val="32"/>
        </w:rPr>
        <w:instrText xml:space="preserve"> HYPERLINK "https://www.bilibili.com/video/BV1cv411r7HQ?p=63" </w:instrText>
      </w:r>
      <w:r>
        <w:rPr>
          <w:rFonts w:hint="eastAsia" w:ascii="微软雅黑" w:hAnsi="微软雅黑" w:eastAsia="微软雅黑" w:cs="微软雅黑"/>
          <w:sz w:val="24"/>
          <w:szCs w:val="32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sz w:val="24"/>
          <w:szCs w:val="32"/>
        </w:rPr>
        <w:t>https://www.bilibili.com/video/BV1cv411r7HQ?p=63</w:t>
      </w:r>
      <w:r>
        <w:rPr>
          <w:rFonts w:hint="eastAsia" w:ascii="微软雅黑" w:hAnsi="微软雅黑" w:eastAsia="微软雅黑" w:cs="微软雅黑"/>
          <w:sz w:val="24"/>
          <w:szCs w:val="32"/>
        </w:rPr>
        <w:fldChar w:fldCharType="end"/>
      </w:r>
    </w:p>
    <w:p>
      <w:pPr>
        <w:bidi w:val="0"/>
        <w:jc w:val="left"/>
        <w:rPr>
          <w:rFonts w:hint="eastAsia" w:ascii="微软雅黑" w:hAnsi="微软雅黑" w:eastAsia="微软雅黑" w:cs="微软雅黑"/>
          <w:sz w:val="24"/>
          <w:szCs w:val="32"/>
        </w:rPr>
      </w:pPr>
      <w:r>
        <w:drawing>
          <wp:inline distT="0" distB="0" distL="114300" distR="114300">
            <wp:extent cx="3762375" cy="2371725"/>
            <wp:effectExtent l="0" t="0" r="9525" b="952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</w:rPr>
      </w:pPr>
      <w:r>
        <w:drawing>
          <wp:inline distT="0" distB="0" distL="114300" distR="114300">
            <wp:extent cx="4124325" cy="3219450"/>
            <wp:effectExtent l="0" t="0" r="9525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bidi w:val="0"/>
        <w:ind w:leftChars="0"/>
        <w:jc w:val="left"/>
        <w:outlineLvl w:val="1"/>
        <w:rPr>
          <w:rFonts w:hint="default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bookmarkStart w:id="0" w:name="_GoBack"/>
      <w:bookmarkEnd w:id="0"/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节流 throttle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2334080" behindDoc="1" locked="0" layoutInCell="1" allowOverlap="0">
            <wp:simplePos x="0" y="0"/>
            <wp:positionH relativeFrom="column">
              <wp:posOffset>95885</wp:posOffset>
            </wp:positionH>
            <wp:positionV relativeFrom="paragraph">
              <wp:posOffset>417830</wp:posOffset>
            </wp:positionV>
            <wp:extent cx="4183380" cy="2926715"/>
            <wp:effectExtent l="0" t="0" r="7620" b="6985"/>
            <wp:wrapTight wrapText="bothSides">
              <wp:wrapPolygon>
                <wp:start x="0" y="0"/>
                <wp:lineTo x="0" y="21511"/>
                <wp:lineTo x="21541" y="21511"/>
                <wp:lineTo x="21541" y="0"/>
                <wp:lineTo x="0" y="0"/>
              </wp:wrapPolygon>
            </wp:wrapTight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instrText xml:space="preserve"> HYPERLINK "https://www.bilibili.com/video/BV1cv411r7HQ?p=64" </w:instrTex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https://www.bilibili.com/video/BV1cv411r7HQ?p=64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2333056" behindDoc="0" locked="0" layoutInCell="1" allowOverlap="1">
            <wp:simplePos x="0" y="0"/>
            <wp:positionH relativeFrom="column">
              <wp:posOffset>-268605</wp:posOffset>
            </wp:positionH>
            <wp:positionV relativeFrom="paragraph">
              <wp:posOffset>-5593715</wp:posOffset>
            </wp:positionV>
            <wp:extent cx="4333875" cy="1828800"/>
            <wp:effectExtent l="0" t="0" r="9525" b="0"/>
            <wp:wrapTopAndBottom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缓存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1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session、cookie、localStorage的区别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instrText xml:space="preserve"> HYPERLINK "https://www.bilibili.com/video/BV1cv411r7HQ?p=43" </w:instrTex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https://www.bilibili.com/video/BV1cv411r7HQ?p=43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（1）相同点 都是保存在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浏览器端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，且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同源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的。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（2）不同点</w:t>
      </w:r>
    </w:p>
    <w:p>
      <w:pPr>
        <w:keepNext w:val="0"/>
        <w:keepLines w:val="0"/>
        <w:pageBreakBefore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cookie数据始终在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同源的http请求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中携带，即cookie在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浏览器和服务器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间来回传递。</w:t>
      </w:r>
    </w:p>
    <w:p>
      <w:pPr>
        <w:keepNext w:val="0"/>
        <w:keepLines w:val="0"/>
        <w:pageBreakBefore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而sessionStorage和localStorage不会自动把数据发给服务器，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仅在本地保存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。</w:t>
      </w:r>
    </w:p>
    <w:p>
      <w:pPr>
        <w:keepNext w:val="0"/>
        <w:keepLines w:val="0"/>
        <w:pageBreakBefore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cookie数据还有路径（path）的概念，可以限制cookie只属于某个路径下。</w:t>
      </w:r>
    </w:p>
    <w:p>
      <w:pPr>
        <w:keepNext w:val="0"/>
        <w:keepLines w:val="0"/>
        <w:pageBreakBefore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存储大小限制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也不同，cookie数据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不能超过4k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，同时因为每次http请求都会携带cookie，所以cookie只适合保存很小的数据。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sessionStorage和localStorage 虽然也有存储大小的限制，但比cookie大得多，可以达到5M或更大。 </w:t>
      </w:r>
    </w:p>
    <w:p>
      <w:pPr>
        <w:keepNext w:val="0"/>
        <w:keepLines w:val="0"/>
        <w:pageBreakBefore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数据有效期不同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①sessionStorage：仅在当前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浏览器窗口关闭前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有效，自然也就不可能持久保持；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②localStorage：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始终有效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-US" w:eastAsia="zh-CN" w:bidi="ar"/>
        </w:rPr>
        <w:t>窗口或浏览器关闭也一直保存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，因此用作持久数据；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③cookie只在设置的cookie过期时间之前一直有效，即使窗口或浏览器关闭。</w:t>
      </w:r>
    </w:p>
    <w:p>
      <w:pPr>
        <w:keepNext w:val="0"/>
        <w:keepLines w:val="0"/>
        <w:pageBreakBefore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leftChars="0" w:hanging="420" w:firstLineChars="0"/>
        <w:textAlignment w:val="auto"/>
        <w:outlineLvl w:val="9"/>
        <w:rPr>
          <w:rFonts w:hint="eastAsia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作用域不同，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①sessionStorage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不在不同的浏览器窗口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中共享，即使是同一个页面；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②localStorage 在所有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同源窗口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中都是共享的；cookie也是在所有同源窗口中都是共享的。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86660"/>
            <wp:effectExtent l="0" t="0" r="3810" b="8890"/>
            <wp:docPr id="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4310" cy="2534920"/>
            <wp:effectExtent l="0" t="0" r="2540" b="17780"/>
            <wp:docPr id="7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89150"/>
            <wp:effectExtent l="0" t="0" r="6350" b="6350"/>
            <wp:docPr id="7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2、document.domain 基础域名相同 子域名不同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3、window.name 利用在一个浏览器窗口内，载入所有的域名都是共享一个window.name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4、服务器设置对CORS的支持 原理：服务器设置Access-Control-Allow-Origin HTTP响应头之后，浏览器将会允许跨域请求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5、利用h5新特性window.postMessage()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br w:type="textWrapping"/>
      </w:r>
      <w:r>
        <w:rPr>
          <w:rFonts w:hint="eastAsia"/>
        </w:rPr>
        <w:br w:type="textWrapping"/>
      </w:r>
    </w:p>
    <w:p>
      <w:pPr>
        <w:bidi w:val="0"/>
        <w:jc w:val="left"/>
      </w:pPr>
    </w:p>
    <w:p>
      <w:pPr>
        <w:bidi w:val="0"/>
        <w:jc w:val="left"/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2.16 数组去重的方法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br w:type="textWrapping"/>
      </w:r>
      <w:r>
        <w:rPr>
          <w:rFonts w:hint="eastAsia"/>
        </w:rPr>
        <w:t>ES6的set对象 先将原数组排序，在与相邻的进行比较，如果不同则存入新数组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function unique(arr){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var arr2 = arr.sort();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var res = [arr2[0]];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for(var i=1;i&lt;arr2.length;i++){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    if(arr2[i] !== res[res.length-1]){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    res.push(arr2[i]);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}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return res;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}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利用下标查询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function unique(arr){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var newArr = [arr[0]];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for(var i=1;i&lt;arr.length;i++){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    if(newArr.indexOf(arr[i]) == -1){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    newArr.push(arr[i]);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}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return newArr;</w:t>
      </w:r>
    </w:p>
    <w:p>
      <w:pPr>
        <w:bidi w:val="0"/>
        <w:jc w:val="left"/>
      </w:pPr>
      <w:r>
        <w:rPr>
          <w:rFonts w:hint="default"/>
        </w:rPr>
        <w:t>}</w:t>
      </w:r>
    </w:p>
    <w:p>
      <w:pPr>
        <w:bidi w:val="0"/>
        <w:jc w:val="left"/>
      </w:pP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19.移动端的兼容问题</w:t>
      </w: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给移动端添加点击事件会有300S的延迟 如果用点击事件，需要引一个fastclick.js文件，解决300s的延迟 一般在移动端用ontouchstart、ontouchmove、ontouchend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移动端点透问题,touchstart 早于 touchend 早于click,click的触发是有延迟的，这个时间大概在300ms左右，也就是说我们tap触发之后蒙层隐藏， 此时 click还没有触发，300ms之后由于蒙层隐藏，我们的click触发到了下面的a链接上 尽量都使用touch事件来替换click事件。例如用touchend事件(推荐)。 用fastclick，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"https://link.zhihu.com/?target=https://github.com/ftlabs/fastclick" \t "https://zhuanlan.zhihu.com/p/_blank"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 w:ascii="宋体" w:hAnsi="宋体" w:eastAsia="宋体" w:cs="宋体"/>
          <w:b w:val="0"/>
          <w:i w:val="0"/>
          <w:caps w:val="0"/>
          <w:spacing w:val="0"/>
          <w:szCs w:val="24"/>
          <w:u w:val="none"/>
          <w:shd w:val="clear" w:fill="FFFFFF"/>
        </w:rPr>
        <w:t>github.com/ftlabs/fast…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 用preventDefault阻止a标签的click 消除 IE10 里面的那个叉号 input:-ms-clear{display:none;}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设置缓存 手机页面通常在第一次加载后会进行缓存，然后每次刷新会使用缓存而不是去重新向服务器发送请求。如果不希望使用缓存可以设置no-cache。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圆角BUG 某些Android手机圆角失效 background-clip: padding-box; 防止手机中网页放大和缩小 这点是最基本的，做为手机网站开发者来说应该都知道的，就是设置meta中的viewport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设置用户截止缩放，一般写视口的时候就已经写好了。</w:t>
      </w:r>
    </w:p>
    <w:p>
      <w:pPr>
        <w:bidi w:val="0"/>
        <w:jc w:val="left"/>
      </w:pP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22.TCP的三次握手和四次挥手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br w:type="textWrapping"/>
      </w:r>
      <w:r>
        <w:rPr>
          <w:rFonts w:hint="eastAsia"/>
          <w:lang w:val="en-US" w:eastAsia="zh-CN"/>
        </w:rPr>
        <w:t>三次握手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第一次握手：客户端发送一个SYN码给服务器，要求建立数据连接；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第二次握手： 服务器SYN和自己处理一个SYN（标志）；叫SYN+ACK（确认包）；发送给客户端，可以建立连接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第三次握手： 客户端再次发送ACK向服务器，服务器验证ACK没有问题，则建立起连接；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四次挥手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第一次挥手： 客户端发送FIN(结束)报文，通知服务器数据已经传输完毕；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第二次挥手: 服务器接收到之后，通知客户端我收到了SYN,发送ACK(确认)给客户端，数据还没有传输完成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第三次挥手： 服务器已经传输完毕，再次发送FIN通知客户端，数据已经传输完毕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第四次挥手： 客户端再次发送ACK,进入TIME_WAIT状态；服务器和客户端关闭连接；</w:t>
      </w:r>
      <w:r>
        <w:rPr>
          <w:rFonts w:hint="eastAsia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23.为什么建立连接是三次握手，而断开连接是四次挥手呢?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br w:type="textWrapping"/>
      </w:r>
      <w:r>
        <w:rPr>
          <w:rFonts w:hint="eastAsia"/>
          <w:lang w:val="en-US" w:eastAsia="zh-CN"/>
        </w:rPr>
        <w:t>建立连接的时候， 服务器在LISTEN状态下，收到建立连接请求的SYN报文后，把ACK和SYN放在一个报文里发送给客户端。 而关闭连接时，服务器收到对方的FIN报文时，仅仅表示对方不再发送数据了但是还能接收数据，而自己也未必全部数据都发送给对方了，所以己方可以立即关闭，也可以发送一些数据给对方后，再发送FIN报文给对方来表示同意现在关闭连接，因此，己方ACK和FIN一般都会分开发送，从而导致多了一次。</w:t>
      </w:r>
    </w:p>
    <w:p>
      <w:pPr>
        <w:bidi w:val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/>
        </w:rPr>
        <w:br w:type="textWrapping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24.DOM diff原理</w:t>
      </w: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如果元素类型发生变化，直接替换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如果是文本，则比较文本里面的内容，是否有差异，如果是元素就需要比较当前元素的属性是否相等,会先比较key， 在比较类型 为什么 react中循环 建议不要使用索引 ,如果纯为了展示 那可以使用索引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br w:type="textWrapping"/>
      </w:r>
    </w:p>
    <w:p>
      <w:pPr>
        <w:bidi w:val="0"/>
        <w:jc w:val="left"/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2.27 map和forEach的区别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br w:type="textWrapping"/>
      </w:r>
      <w:r>
        <w:rPr>
          <w:rFonts w:hint="eastAsia"/>
        </w:rPr>
        <w:t>相同点</w:t>
      </w: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都是循环遍历数组中的每一项 forEach和map方法里每次执行匿名函数都支持3个参数，参数分别是item（当前每一项）、index（索引值）、arr（原数组），需要用哪个的时候就写哪个 匿名函数中的this都是指向window 只能遍历数组</w:t>
      </w:r>
    </w:p>
    <w:p>
      <w:pPr>
        <w:bidi w:val="0"/>
        <w:jc w:val="left"/>
      </w:pPr>
      <w:r>
        <w:rPr>
          <w:rFonts w:hint="eastAsia"/>
        </w:rPr>
        <w:t>不同点</w:t>
      </w: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map方法返回一个新的数组，数组中的元素为原始数组调用函数处理后的值。(原数组进行处理之后对应的一个新的数组。) map()方法不会改变原始数组 map()方法不会对空数组进行检测 forEach()方法用于调用数组的每个元素，将元素传给回调函数.(没有return，返回值是undefined）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注意：forEach对于空数组是不会调用回调函数的。</w:t>
      </w:r>
    </w:p>
    <w:p>
      <w:pPr>
        <w:bidi w:val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2.28 async await函数</w:t>
      </w: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async/await函数是异步代码的新方式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async/await是基于promise实现的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async/await使异步代码更像同步代码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await 只能在async函数中使用，不能再普通函数中使用，要成对出现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默认返回一个promise实例，不能被改变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await下面的代码是异步，后面的代码是同步的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br w:type="textWrapping"/>
      </w:r>
      <w:r>
        <w:rPr>
          <w:rFonts w:hint="eastAsia"/>
        </w:rPr>
        <w:br w:type="textWrapping"/>
      </w:r>
    </w:p>
    <w:p>
      <w:pPr>
        <w:bidi w:val="0"/>
        <w:jc w:val="left"/>
      </w:pPr>
      <w:r>
        <w:rPr>
          <w:rFonts w:hint="eastAsia"/>
        </w:rPr>
        <w:br w:type="textWrapping"/>
      </w:r>
      <w:r>
        <w:rPr>
          <w:rFonts w:hint="eastAsia"/>
        </w:rPr>
        <w:br w:type="textWrapping"/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2.32 前端事件流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事件流描述的是从页面中接受事件的顺序，事件 捕获阶段 处于目标阶段 事件冒泡阶段 addeventListener 最后这个布尔值参数如果是true，表示在捕获阶段调用事件处理程序；如果是false，表示在冒泡阶段调用事件处理程序。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1、事件捕获阶段：实际目标div在捕获阶段不会接受事件，也就是在捕获阶段，事件从document到&lt;html&gt;再到&lt;body&gt;就停止了。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  2、处于目标阶段：事件在div发生并处理，但是事件处理会被看成是冒泡阶段的一部分。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  3、冒泡阶段：事件又传播回文档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阻止冒泡事件event.stopPropagation()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  function stopBubble(e) 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if (e &amp;&amp; e.stopPropagation) { // 如果提供了事件对象event 这说明不是IE浏览器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e.stopPropagation()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} else 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window.event.cancelBubble = true //IE方式阻止冒泡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 xml:space="preserve">      }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}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阻止默认行为event.preventDefault()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function stopDefault(e) 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if (e &amp;&amp; e.preventDefault) 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  e.preventDefault()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} else {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  // IE浏览器阻止函数器默认动作的行为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  window.event.returnValue = false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bidi w:val="0"/>
        <w:jc w:val="left"/>
      </w:pPr>
      <w:r>
        <w:rPr>
          <w:rFonts w:hint="default"/>
        </w:rPr>
        <w:t xml:space="preserve">  }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5" w:leftChars="0" w:hanging="425" w:firstLineChars="0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 xml:space="preserve"> splice和slice、map和forEach、 filter()、reduce()的区别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instrText xml:space="preserve"> HYPERLINK "https://www.bilibili.com/video/BV1YW411T7GX?p=76" </w:instrText>
      </w:r>
      <w:r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separate"/>
      </w:r>
      <w:r>
        <w:rPr>
          <w:rStyle w:val="12"/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https://www.bilibili.com/video/BV1YW411T7GX?p=76</w:t>
      </w:r>
      <w:r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 1.</w:t>
      </w:r>
      <w:r>
        <w:rPr>
          <w:rFonts w:hint="default" w:ascii="微软雅黑" w:hAnsi="微软雅黑" w:eastAsia="微软雅黑" w:cs="微软雅黑"/>
          <w:b/>
          <w:bCs w:val="0"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n-US" w:eastAsia="zh-CN" w:bidi="ar"/>
        </w:rPr>
        <w:t>slice(start,end)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：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方法可以从已有数组中返回选定的元素，返回一个新数组，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 包含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从start到end（不包含该元素）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的数组方法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ab/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注意：该方法不会更新原数组，而是返回一个子数组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 2.splice()</w:t>
      </w:r>
      <w:r>
        <w:rPr>
          <w:rFonts w:hint="eastAsia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：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该方法想或者从数组中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添加或删除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项目，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C00000"/>
          <w:spacing w:val="0"/>
          <w:kern w:val="0"/>
          <w:sz w:val="24"/>
          <w:szCs w:val="24"/>
          <w:shd w:val="clear" w:fill="FFFFFF"/>
          <w:lang w:val="en-US" w:eastAsia="zh-CN" w:bidi="ar"/>
        </w:rPr>
        <w:t>返回被删除的项目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。（该方法会改变原数组）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ab/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splice(index, howmany,item1,...itemx)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ab/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ab/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·index参数：必须，整数规定添加或删除的位置，使用负数，从数组尾部规定位置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ab/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ab/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·howmany参数：必须，要删除的数量，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ab/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ab/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·item1..itemx:可选，向数组添加新项目</w:t>
      </w:r>
    </w:p>
    <w:p>
      <w:pPr>
        <w:keepNext w:val="0"/>
        <w:keepLines w:val="0"/>
        <w:pageBreakBefore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map()：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会返回一个全新的数组。使用于改变数据值的时候。会分配内存存储空间数组并返回，forEach（）不会返回数据</w:t>
      </w:r>
    </w:p>
    <w:p>
      <w:pPr>
        <w:keepNext w:val="0"/>
        <w:keepLines w:val="0"/>
        <w:pageBreakBefore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forEach(): 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不会返回任何有价值的东西，并且不打算改变数据，单纯的只是想用数据做一些事情，他允许callback更改原始数组的元素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drawing>
          <wp:anchor distT="0" distB="0" distL="114935" distR="114935" simplePos="0" relativeHeight="254386176" behindDoc="0" locked="0" layoutInCell="1" allowOverlap="1">
            <wp:simplePos x="0" y="0"/>
            <wp:positionH relativeFrom="column">
              <wp:posOffset>172085</wp:posOffset>
            </wp:positionH>
            <wp:positionV relativeFrom="paragraph">
              <wp:posOffset>-1042035</wp:posOffset>
            </wp:positionV>
            <wp:extent cx="3895725" cy="1590675"/>
            <wp:effectExtent l="0" t="0" r="9525" b="9525"/>
            <wp:wrapTopAndBottom/>
            <wp:docPr id="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5.reduce(): 方法接收一个函数作为累加器，数组中的每一个值（从左到右）开始缩减，最终计算一个值，不会改变原数组的值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 w:val="0"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 xml:space="preserve">6.filter(): 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>方法创建一个新数组，新数组中的元素是通过检查指定数组中符合条件的所有元素。它里面通过function去做处理</w:t>
      </w:r>
      <w:r>
        <w:rPr>
          <w:rFonts w:hint="default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  <w:tab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outlineLvl w:val="9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21212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outlineLvl w:val="0"/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21212"/>
          <w:spacing w:val="0"/>
          <w:kern w:val="44"/>
          <w:sz w:val="27"/>
          <w:szCs w:val="27"/>
          <w:shd w:val="clear" w:fill="FFFFFF"/>
          <w:lang w:val="en-US" w:eastAsia="zh-CN" w:bidi="ar"/>
        </w:rPr>
        <w:t>安全</w:t>
      </w:r>
    </w:p>
    <w:p>
      <w:pPr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4419600" cy="1514475"/>
            <wp:effectExtent l="0" t="0" r="0" b="9525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bidi w:val="0"/>
        <w:jc w:val="left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XXS攻击</w:t>
      </w:r>
    </w:p>
    <w:p>
      <w:pPr>
        <w:numPr>
          <w:ilvl w:val="0"/>
          <w:numId w:val="0"/>
        </w:numPr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instrText xml:space="preserve"> HYPERLINK "https://www.bilibili.com/video/BV1cv411r7HQ?p=65" </w:instrTex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微软雅黑" w:hAnsi="微软雅黑" w:eastAsia="微软雅黑" w:cs="微软雅黑"/>
          <w:sz w:val="24"/>
          <w:szCs w:val="24"/>
          <w:lang w:val="en-US" w:eastAsia="zh-CN"/>
        </w:rPr>
        <w:t>https://www.bilibili.com/video/BV1cv411r7HQ?p=65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876800" cy="200025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4676775" cy="1952625"/>
            <wp:effectExtent l="0" t="0" r="9525" b="9525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</w:pPr>
    </w:p>
    <w:p>
      <w:pPr>
        <w:numPr>
          <w:ilvl w:val="0"/>
          <w:numId w:val="21"/>
        </w:numPr>
        <w:bidi w:val="0"/>
        <w:jc w:val="left"/>
        <w:outlineLvl w:val="1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XSRF攻击</w:t>
      </w:r>
    </w:p>
    <w:p>
      <w:pPr>
        <w:numPr>
          <w:ilvl w:val="0"/>
          <w:numId w:val="0"/>
        </w:numPr>
        <w:bidi w:val="0"/>
        <w:jc w:val="left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333875" cy="2057400"/>
            <wp:effectExtent l="0" t="0" r="9525" b="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4324350" cy="2105025"/>
            <wp:effectExtent l="0" t="0" r="0" b="9525"/>
            <wp:docPr id="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</w:pPr>
    </w:p>
    <w:p>
      <w:pPr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3771900" cy="1666875"/>
            <wp:effectExtent l="0" t="0" r="0" b="9525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5541645"/>
            <wp:effectExtent l="0" t="0" r="8255" b="190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4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3A8049"/>
    <w:multiLevelType w:val="singleLevel"/>
    <w:tmpl w:val="893A804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8DF7AD98"/>
    <w:multiLevelType w:val="singleLevel"/>
    <w:tmpl w:val="8DF7AD9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2C3103E"/>
    <w:multiLevelType w:val="singleLevel"/>
    <w:tmpl w:val="A2C3103E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50D4BFD"/>
    <w:multiLevelType w:val="singleLevel"/>
    <w:tmpl w:val="B50D4B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D58BAA0"/>
    <w:multiLevelType w:val="singleLevel"/>
    <w:tmpl w:val="CD58BAA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D7B8FF1D"/>
    <w:multiLevelType w:val="singleLevel"/>
    <w:tmpl w:val="D7B8FF1D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FEA43423"/>
    <w:multiLevelType w:val="singleLevel"/>
    <w:tmpl w:val="FEA434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FF9550AB"/>
    <w:multiLevelType w:val="singleLevel"/>
    <w:tmpl w:val="FF9550A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8">
    <w:nsid w:val="07F8965A"/>
    <w:multiLevelType w:val="singleLevel"/>
    <w:tmpl w:val="07F8965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0D5846F3"/>
    <w:multiLevelType w:val="singleLevel"/>
    <w:tmpl w:val="0D5846F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14ACCEC5"/>
    <w:multiLevelType w:val="singleLevel"/>
    <w:tmpl w:val="14ACCEC5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2CC01369"/>
    <w:multiLevelType w:val="singleLevel"/>
    <w:tmpl w:val="2CC01369"/>
    <w:lvl w:ilvl="0" w:tentative="0">
      <w:start w:val="2"/>
      <w:numFmt w:val="chineseCounting"/>
      <w:suff w:val="space"/>
      <w:lvlText w:val="(%1)"/>
      <w:lvlJc w:val="left"/>
      <w:rPr>
        <w:rFonts w:hint="eastAsia"/>
      </w:rPr>
    </w:lvl>
  </w:abstractNum>
  <w:abstractNum w:abstractNumId="12">
    <w:nsid w:val="31727C15"/>
    <w:multiLevelType w:val="singleLevel"/>
    <w:tmpl w:val="31727C1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3">
    <w:nsid w:val="3E992AE7"/>
    <w:multiLevelType w:val="singleLevel"/>
    <w:tmpl w:val="3E992AE7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435EC39C"/>
    <w:multiLevelType w:val="singleLevel"/>
    <w:tmpl w:val="435EC39C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45FF93FE"/>
    <w:multiLevelType w:val="singleLevel"/>
    <w:tmpl w:val="45FF93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4AAF5155"/>
    <w:multiLevelType w:val="singleLevel"/>
    <w:tmpl w:val="4AAF51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56B25835"/>
    <w:multiLevelType w:val="singleLevel"/>
    <w:tmpl w:val="56B2583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>
    <w:nsid w:val="61CC3603"/>
    <w:multiLevelType w:val="singleLevel"/>
    <w:tmpl w:val="61CC3603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63D4DA30"/>
    <w:multiLevelType w:val="singleLevel"/>
    <w:tmpl w:val="63D4DA3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0">
    <w:nsid w:val="69DB1C0C"/>
    <w:multiLevelType w:val="singleLevel"/>
    <w:tmpl w:val="69DB1C0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7"/>
  </w:num>
  <w:num w:numId="2">
    <w:abstractNumId w:val="10"/>
  </w:num>
  <w:num w:numId="3">
    <w:abstractNumId w:val="11"/>
  </w:num>
  <w:num w:numId="4">
    <w:abstractNumId w:val="5"/>
  </w:num>
  <w:num w:numId="5">
    <w:abstractNumId w:val="19"/>
  </w:num>
  <w:num w:numId="6">
    <w:abstractNumId w:val="7"/>
  </w:num>
  <w:num w:numId="7">
    <w:abstractNumId w:val="8"/>
  </w:num>
  <w:num w:numId="8">
    <w:abstractNumId w:val="16"/>
  </w:num>
  <w:num w:numId="9">
    <w:abstractNumId w:val="20"/>
  </w:num>
  <w:num w:numId="10">
    <w:abstractNumId w:val="9"/>
  </w:num>
  <w:num w:numId="11">
    <w:abstractNumId w:val="15"/>
  </w:num>
  <w:num w:numId="12">
    <w:abstractNumId w:val="1"/>
  </w:num>
  <w:num w:numId="13">
    <w:abstractNumId w:val="12"/>
  </w:num>
  <w:num w:numId="14">
    <w:abstractNumId w:val="4"/>
  </w:num>
  <w:num w:numId="15">
    <w:abstractNumId w:val="0"/>
  </w:num>
  <w:num w:numId="16">
    <w:abstractNumId w:val="13"/>
  </w:num>
  <w:num w:numId="17">
    <w:abstractNumId w:val="14"/>
  </w:num>
  <w:num w:numId="18">
    <w:abstractNumId w:val="6"/>
  </w:num>
  <w:num w:numId="19">
    <w:abstractNumId w:val="2"/>
  </w:num>
  <w:num w:numId="20">
    <w:abstractNumId w:val="18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41DD0"/>
    <w:rsid w:val="003E466F"/>
    <w:rsid w:val="009826AC"/>
    <w:rsid w:val="015D5309"/>
    <w:rsid w:val="01787ADF"/>
    <w:rsid w:val="024222C2"/>
    <w:rsid w:val="02986E00"/>
    <w:rsid w:val="02BE2261"/>
    <w:rsid w:val="03C31352"/>
    <w:rsid w:val="04033B06"/>
    <w:rsid w:val="042B1886"/>
    <w:rsid w:val="0466308B"/>
    <w:rsid w:val="04D84C56"/>
    <w:rsid w:val="04FE37B3"/>
    <w:rsid w:val="05F37099"/>
    <w:rsid w:val="0650375A"/>
    <w:rsid w:val="0786306D"/>
    <w:rsid w:val="078E47C9"/>
    <w:rsid w:val="08374D7F"/>
    <w:rsid w:val="083A4E3F"/>
    <w:rsid w:val="087234DB"/>
    <w:rsid w:val="08A26089"/>
    <w:rsid w:val="08B8217D"/>
    <w:rsid w:val="094F71D9"/>
    <w:rsid w:val="0A481FF4"/>
    <w:rsid w:val="0BB752B5"/>
    <w:rsid w:val="0C0D54AE"/>
    <w:rsid w:val="0C6734B9"/>
    <w:rsid w:val="0CAC3C78"/>
    <w:rsid w:val="0CF20EE3"/>
    <w:rsid w:val="0D61516E"/>
    <w:rsid w:val="0E8C70FC"/>
    <w:rsid w:val="0F1749EF"/>
    <w:rsid w:val="0F40263A"/>
    <w:rsid w:val="0FAD66C8"/>
    <w:rsid w:val="108D73E2"/>
    <w:rsid w:val="108F6B21"/>
    <w:rsid w:val="10AD6399"/>
    <w:rsid w:val="10D92E12"/>
    <w:rsid w:val="10DB3D2A"/>
    <w:rsid w:val="122256C2"/>
    <w:rsid w:val="123107D8"/>
    <w:rsid w:val="12634F8E"/>
    <w:rsid w:val="138B5601"/>
    <w:rsid w:val="144F6021"/>
    <w:rsid w:val="16094CFD"/>
    <w:rsid w:val="16B47AC6"/>
    <w:rsid w:val="16BA4738"/>
    <w:rsid w:val="16C9494E"/>
    <w:rsid w:val="16DC4ED4"/>
    <w:rsid w:val="17A11B94"/>
    <w:rsid w:val="17E07421"/>
    <w:rsid w:val="18186D8E"/>
    <w:rsid w:val="18272B48"/>
    <w:rsid w:val="18C26C6D"/>
    <w:rsid w:val="18F752F4"/>
    <w:rsid w:val="193B3391"/>
    <w:rsid w:val="198C6DA1"/>
    <w:rsid w:val="1A0465B3"/>
    <w:rsid w:val="1AC818F6"/>
    <w:rsid w:val="1AEE195C"/>
    <w:rsid w:val="1B5E7786"/>
    <w:rsid w:val="1B6A2875"/>
    <w:rsid w:val="1B9E5A07"/>
    <w:rsid w:val="1BAA018A"/>
    <w:rsid w:val="1C316AA9"/>
    <w:rsid w:val="1D537DE3"/>
    <w:rsid w:val="1D6A0FAD"/>
    <w:rsid w:val="1E2E62AC"/>
    <w:rsid w:val="1EA44D6C"/>
    <w:rsid w:val="1EC972AF"/>
    <w:rsid w:val="1F1B2499"/>
    <w:rsid w:val="1F1B5421"/>
    <w:rsid w:val="1F5D2CAC"/>
    <w:rsid w:val="204962C1"/>
    <w:rsid w:val="20C33431"/>
    <w:rsid w:val="21212065"/>
    <w:rsid w:val="21260EEA"/>
    <w:rsid w:val="21484893"/>
    <w:rsid w:val="21AC0929"/>
    <w:rsid w:val="22C4335E"/>
    <w:rsid w:val="22F70FDF"/>
    <w:rsid w:val="238E3EB9"/>
    <w:rsid w:val="249F1018"/>
    <w:rsid w:val="24A15147"/>
    <w:rsid w:val="24E41815"/>
    <w:rsid w:val="24EF7281"/>
    <w:rsid w:val="24F07A87"/>
    <w:rsid w:val="254A167A"/>
    <w:rsid w:val="25802534"/>
    <w:rsid w:val="25EF0F92"/>
    <w:rsid w:val="26592491"/>
    <w:rsid w:val="266A3E39"/>
    <w:rsid w:val="26E06420"/>
    <w:rsid w:val="26E532AE"/>
    <w:rsid w:val="26FD409E"/>
    <w:rsid w:val="27AD2E79"/>
    <w:rsid w:val="27B6767D"/>
    <w:rsid w:val="29115734"/>
    <w:rsid w:val="29CF6720"/>
    <w:rsid w:val="2A6870DB"/>
    <w:rsid w:val="2A8364AB"/>
    <w:rsid w:val="2A871BFD"/>
    <w:rsid w:val="2B364B12"/>
    <w:rsid w:val="2B9D137A"/>
    <w:rsid w:val="2C3411D4"/>
    <w:rsid w:val="2C6D4FD4"/>
    <w:rsid w:val="2CBF3DC0"/>
    <w:rsid w:val="2CFF3C50"/>
    <w:rsid w:val="2DB83CE6"/>
    <w:rsid w:val="2EE72597"/>
    <w:rsid w:val="2F3A708F"/>
    <w:rsid w:val="30425C02"/>
    <w:rsid w:val="30B67C08"/>
    <w:rsid w:val="30ED4B4F"/>
    <w:rsid w:val="31127391"/>
    <w:rsid w:val="31D25806"/>
    <w:rsid w:val="3273583F"/>
    <w:rsid w:val="333D264E"/>
    <w:rsid w:val="33951189"/>
    <w:rsid w:val="33D8783D"/>
    <w:rsid w:val="353B0124"/>
    <w:rsid w:val="35600457"/>
    <w:rsid w:val="3698143C"/>
    <w:rsid w:val="36FD2885"/>
    <w:rsid w:val="380531F7"/>
    <w:rsid w:val="38163B9F"/>
    <w:rsid w:val="386832C2"/>
    <w:rsid w:val="38A67D1B"/>
    <w:rsid w:val="38F04CC1"/>
    <w:rsid w:val="392D1A0F"/>
    <w:rsid w:val="39432258"/>
    <w:rsid w:val="39B87105"/>
    <w:rsid w:val="3A523387"/>
    <w:rsid w:val="3A7D57F3"/>
    <w:rsid w:val="3B1A46D1"/>
    <w:rsid w:val="3B1C2838"/>
    <w:rsid w:val="3C097D5C"/>
    <w:rsid w:val="3CEA1508"/>
    <w:rsid w:val="3D9F767D"/>
    <w:rsid w:val="3E191582"/>
    <w:rsid w:val="3E992119"/>
    <w:rsid w:val="3EB15F81"/>
    <w:rsid w:val="3F107558"/>
    <w:rsid w:val="3F911FD3"/>
    <w:rsid w:val="3FEB3FDF"/>
    <w:rsid w:val="409400A7"/>
    <w:rsid w:val="416F240B"/>
    <w:rsid w:val="422A0D21"/>
    <w:rsid w:val="42387BCC"/>
    <w:rsid w:val="434263F6"/>
    <w:rsid w:val="439C69F9"/>
    <w:rsid w:val="43A7033D"/>
    <w:rsid w:val="44181E55"/>
    <w:rsid w:val="459A5CFA"/>
    <w:rsid w:val="461152E6"/>
    <w:rsid w:val="4659230D"/>
    <w:rsid w:val="466B197F"/>
    <w:rsid w:val="46FE5C2D"/>
    <w:rsid w:val="47906A0D"/>
    <w:rsid w:val="48150807"/>
    <w:rsid w:val="485C507F"/>
    <w:rsid w:val="49A45D04"/>
    <w:rsid w:val="4A2F6D45"/>
    <w:rsid w:val="4A451A2F"/>
    <w:rsid w:val="4BAE2F3A"/>
    <w:rsid w:val="4BDD1C4C"/>
    <w:rsid w:val="4BDF28D3"/>
    <w:rsid w:val="4C545D1B"/>
    <w:rsid w:val="4D931A0D"/>
    <w:rsid w:val="4DCB611A"/>
    <w:rsid w:val="4E4224F7"/>
    <w:rsid w:val="4F9A2592"/>
    <w:rsid w:val="4FAE6530"/>
    <w:rsid w:val="4FF744F5"/>
    <w:rsid w:val="4FFF65A2"/>
    <w:rsid w:val="50207257"/>
    <w:rsid w:val="50675B41"/>
    <w:rsid w:val="50D75618"/>
    <w:rsid w:val="51FA7A93"/>
    <w:rsid w:val="52D24B23"/>
    <w:rsid w:val="535A7CAE"/>
    <w:rsid w:val="53DD07D3"/>
    <w:rsid w:val="53EA742C"/>
    <w:rsid w:val="540929D2"/>
    <w:rsid w:val="54777692"/>
    <w:rsid w:val="54EB6086"/>
    <w:rsid w:val="55111D02"/>
    <w:rsid w:val="55CB53F1"/>
    <w:rsid w:val="55F21F25"/>
    <w:rsid w:val="5686048A"/>
    <w:rsid w:val="5703580B"/>
    <w:rsid w:val="571B140F"/>
    <w:rsid w:val="5750336A"/>
    <w:rsid w:val="5751477B"/>
    <w:rsid w:val="58606B64"/>
    <w:rsid w:val="591F2D39"/>
    <w:rsid w:val="595F6B05"/>
    <w:rsid w:val="598F32D2"/>
    <w:rsid w:val="59F070E5"/>
    <w:rsid w:val="59FF40F7"/>
    <w:rsid w:val="5A870A64"/>
    <w:rsid w:val="5AD40A31"/>
    <w:rsid w:val="5B7E22FD"/>
    <w:rsid w:val="5BA731E7"/>
    <w:rsid w:val="5C0572D2"/>
    <w:rsid w:val="5CF226CD"/>
    <w:rsid w:val="5D0E3FF2"/>
    <w:rsid w:val="5D411A76"/>
    <w:rsid w:val="5D634ADC"/>
    <w:rsid w:val="5D93423A"/>
    <w:rsid w:val="5DC56138"/>
    <w:rsid w:val="5E2337ED"/>
    <w:rsid w:val="5F500D7A"/>
    <w:rsid w:val="5F6551D7"/>
    <w:rsid w:val="5FC7063D"/>
    <w:rsid w:val="615C6C5B"/>
    <w:rsid w:val="617257BB"/>
    <w:rsid w:val="6283546F"/>
    <w:rsid w:val="62C10E22"/>
    <w:rsid w:val="6349595E"/>
    <w:rsid w:val="636C5538"/>
    <w:rsid w:val="63A77266"/>
    <w:rsid w:val="640A084B"/>
    <w:rsid w:val="64462CFC"/>
    <w:rsid w:val="64802346"/>
    <w:rsid w:val="64D72ACD"/>
    <w:rsid w:val="65071384"/>
    <w:rsid w:val="65426FA7"/>
    <w:rsid w:val="65AE139B"/>
    <w:rsid w:val="672C7CA4"/>
    <w:rsid w:val="6788783A"/>
    <w:rsid w:val="67A2361E"/>
    <w:rsid w:val="67E470FB"/>
    <w:rsid w:val="68C438CC"/>
    <w:rsid w:val="6AE75F8B"/>
    <w:rsid w:val="6B185165"/>
    <w:rsid w:val="6B4F6033"/>
    <w:rsid w:val="6BBD2F16"/>
    <w:rsid w:val="6BC51833"/>
    <w:rsid w:val="6BDB177D"/>
    <w:rsid w:val="6BE12A5E"/>
    <w:rsid w:val="6C1F3A54"/>
    <w:rsid w:val="6C78119E"/>
    <w:rsid w:val="6CC2061D"/>
    <w:rsid w:val="6D1F74F4"/>
    <w:rsid w:val="6ECB4331"/>
    <w:rsid w:val="6EF41A92"/>
    <w:rsid w:val="6F863650"/>
    <w:rsid w:val="6FDC1C27"/>
    <w:rsid w:val="70A611D9"/>
    <w:rsid w:val="71233B4D"/>
    <w:rsid w:val="71EB356E"/>
    <w:rsid w:val="727F1BA7"/>
    <w:rsid w:val="742D7F50"/>
    <w:rsid w:val="74852EE2"/>
    <w:rsid w:val="74AD03E0"/>
    <w:rsid w:val="74BC56C1"/>
    <w:rsid w:val="74CF3764"/>
    <w:rsid w:val="74CF63E3"/>
    <w:rsid w:val="74D61DFC"/>
    <w:rsid w:val="74EE3EFA"/>
    <w:rsid w:val="76337D9E"/>
    <w:rsid w:val="76A72997"/>
    <w:rsid w:val="77A653FC"/>
    <w:rsid w:val="78914DE7"/>
    <w:rsid w:val="79253185"/>
    <w:rsid w:val="792B435D"/>
    <w:rsid w:val="79527406"/>
    <w:rsid w:val="79A96323"/>
    <w:rsid w:val="79EB3ED7"/>
    <w:rsid w:val="7A5A2402"/>
    <w:rsid w:val="7A6D1051"/>
    <w:rsid w:val="7AA36DAF"/>
    <w:rsid w:val="7B8C2677"/>
    <w:rsid w:val="7C0B28CA"/>
    <w:rsid w:val="7C9A410C"/>
    <w:rsid w:val="7CA00042"/>
    <w:rsid w:val="7CAC1564"/>
    <w:rsid w:val="7D3D49BE"/>
    <w:rsid w:val="7E41262F"/>
    <w:rsid w:val="7E691A49"/>
    <w:rsid w:val="7E872DDB"/>
    <w:rsid w:val="7E9727DA"/>
    <w:rsid w:val="7EDB6B3D"/>
    <w:rsid w:val="7FA0672D"/>
    <w:rsid w:val="7FFB4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link w:val="15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14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yperlink"/>
    <w:basedOn w:val="10"/>
    <w:qFormat/>
    <w:uiPriority w:val="0"/>
    <w:rPr>
      <w:color w:val="0000FF"/>
      <w:u w:val="single"/>
    </w:rPr>
  </w:style>
  <w:style w:type="character" w:styleId="13">
    <w:name w:val="HTML Code"/>
    <w:basedOn w:val="10"/>
    <w:qFormat/>
    <w:uiPriority w:val="0"/>
    <w:rPr>
      <w:rFonts w:ascii="Courier New" w:hAnsi="Courier New"/>
      <w:sz w:val="20"/>
    </w:rPr>
  </w:style>
  <w:style w:type="character" w:customStyle="1" w:styleId="14">
    <w:name w:val="标题 4 Char"/>
    <w:link w:val="5"/>
    <w:qFormat/>
    <w:uiPriority w:val="0"/>
    <w:rPr>
      <w:rFonts w:ascii="Arial" w:hAnsi="Arial" w:eastAsia="黑体"/>
      <w:b/>
      <w:sz w:val="28"/>
    </w:rPr>
  </w:style>
  <w:style w:type="character" w:customStyle="1" w:styleId="15">
    <w:name w:val="标题 3 Char"/>
    <w:link w:val="4"/>
    <w:qFormat/>
    <w:uiPriority w:val="0"/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123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2020-12-22T01:53:00Z</dcterms:created>
  <dc:creator>Administrator</dc:creator>
  <cp:lastModifiedBy>风野空</cp:lastModifiedBy>
  <dcterms:modified xsi:type="dcterms:W3CDTF">2020-12-29T09:34:19Z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